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E12E5" w14:textId="77777777" w:rsidR="003E5FF1" w:rsidRPr="009615AB" w:rsidRDefault="003E5FF1" w:rsidP="003E5FF1">
      <w:pPr>
        <w:jc w:val="both"/>
      </w:pPr>
    </w:p>
    <w:p w14:paraId="6F97C789" w14:textId="77777777" w:rsidR="003E5FF1" w:rsidRPr="009615AB" w:rsidRDefault="003E5FF1" w:rsidP="003E5FF1">
      <w:pPr>
        <w:ind w:left="0"/>
        <w:jc w:val="both"/>
        <w:rPr>
          <w:color w:val="000000" w:themeColor="text1"/>
        </w:rPr>
      </w:pPr>
    </w:p>
    <w:p w14:paraId="2CCEC5A3" w14:textId="77777777" w:rsidR="003E5FF1" w:rsidRDefault="003E5FF1" w:rsidP="003E5FF1">
      <w:pPr>
        <w:ind w:left="0"/>
        <w:jc w:val="both"/>
      </w:pPr>
    </w:p>
    <w:p w14:paraId="1380C33A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4DCE46B6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7D7B8842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07274B82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098873B3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52CB59B7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5E3DAA74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7EC11055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4F9C982C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45869D3C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584AEB0D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4D282CE9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194FC2A9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23EB82F8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1D0C3911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78F5F3E6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0E9ABDA3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6169CC16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32C758D6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24A7D25A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553D7A8B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32931B03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508006E0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5A948F79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1050F578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0CE5AE46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625B7750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69FD27A1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2FE63716" w14:textId="77777777" w:rsidR="003E5FF1" w:rsidRDefault="003E5FF1" w:rsidP="003E5FF1">
      <w:pPr>
        <w:tabs>
          <w:tab w:val="left" w:pos="3420"/>
        </w:tabs>
        <w:ind w:left="0"/>
        <w:jc w:val="both"/>
      </w:pPr>
    </w:p>
    <w:p w14:paraId="2DDC1A8A" w14:textId="77777777" w:rsidR="003E5FF1" w:rsidRDefault="003E5FF1" w:rsidP="003E5FF1">
      <w:pPr>
        <w:jc w:val="both"/>
      </w:pPr>
    </w:p>
    <w:tbl>
      <w:tblPr>
        <w:tblStyle w:val="TableNormal"/>
        <w:tblpPr w:vertAnchor="page" w:horzAnchor="page" w:tblpXSpec="center" w:tblpY="11060"/>
        <w:tblW w:w="0" w:type="auto"/>
        <w:tblLayout w:type="fixed"/>
        <w:tblLook w:val="01E0" w:firstRow="1" w:lastRow="1" w:firstColumn="1" w:lastColumn="1" w:noHBand="0" w:noVBand="0"/>
      </w:tblPr>
      <w:tblGrid>
        <w:gridCol w:w="30"/>
        <w:gridCol w:w="30"/>
        <w:gridCol w:w="2030"/>
        <w:gridCol w:w="4918"/>
        <w:gridCol w:w="2151"/>
      </w:tblGrid>
      <w:tr w:rsidR="003E5FF1" w14:paraId="43B9756E" w14:textId="77777777" w:rsidTr="009D45EA">
        <w:trPr>
          <w:trHeight w:hRule="exact" w:val="608"/>
        </w:trPr>
        <w:tc>
          <w:tcPr>
            <w:tcW w:w="30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50021"/>
          </w:tcPr>
          <w:p w14:paraId="6FF2E7E9" w14:textId="77777777" w:rsidR="003E5FF1" w:rsidRDefault="003E5FF1" w:rsidP="009D45EA">
            <w:pPr>
              <w:pStyle w:val="TableParagraph"/>
              <w:framePr w:hSpace="0" w:wrap="auto" w:vAnchor="margin" w:hAnchor="text" w:xAlign="left" w:yAlign="inline"/>
            </w:pPr>
          </w:p>
          <w:p w14:paraId="54B7D64C" w14:textId="77777777" w:rsidR="003E5FF1" w:rsidRPr="004D6100" w:rsidRDefault="003E5FF1" w:rsidP="009D45EA"/>
        </w:tc>
        <w:tc>
          <w:tcPr>
            <w:tcW w:w="30" w:type="dxa"/>
            <w:vMerge w:val="restart"/>
            <w:tcBorders>
              <w:top w:val="single" w:sz="8" w:space="0" w:color="auto"/>
              <w:left w:val="nil"/>
            </w:tcBorders>
            <w:shd w:val="clear" w:color="auto" w:fill="FFFF00"/>
          </w:tcPr>
          <w:p w14:paraId="2BA4F6CE" w14:textId="77777777" w:rsidR="003E5FF1" w:rsidRPr="00EA546F" w:rsidRDefault="003E5FF1" w:rsidP="009D45EA">
            <w:pPr>
              <w:pStyle w:val="TableParagraph"/>
              <w:framePr w:hSpace="0" w:wrap="auto" w:vAnchor="margin" w:hAnchor="text" w:xAlign="left" w:yAlign="inline"/>
            </w:pP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dashed" w:sz="4" w:space="0" w:color="808080" w:themeColor="background1" w:themeShade="80"/>
            </w:tcBorders>
          </w:tcPr>
          <w:p w14:paraId="729D0477" w14:textId="77777777" w:rsidR="003E5FF1" w:rsidRDefault="003E5FF1" w:rsidP="009D45EA">
            <w:pPr>
              <w:pStyle w:val="TableParagraph"/>
              <w:framePr w:hSpace="0" w:wrap="auto" w:vAnchor="margin" w:hAnchor="text" w:xAlign="left" w:yAlign="inline"/>
              <w:tabs>
                <w:tab w:val="left" w:pos="1938"/>
              </w:tabs>
              <w:rPr>
                <w:rFonts w:ascii="Segoe UI" w:eastAsia="Segoe UI" w:hAnsi="Segoe UI" w:cs="Segoe UI"/>
                <w:sz w:val="14"/>
                <w:szCs w:val="14"/>
              </w:rPr>
            </w:pPr>
            <w:r w:rsidRPr="00EA546F"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34F08D3A" wp14:editId="0B66A830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19685</wp:posOffset>
                  </wp:positionV>
                  <wp:extent cx="1230630" cy="349250"/>
                  <wp:effectExtent l="0" t="0" r="7620" b="0"/>
                  <wp:wrapTight wrapText="bothSides">
                    <wp:wrapPolygon edited="0">
                      <wp:start x="0" y="0"/>
                      <wp:lineTo x="0" y="20029"/>
                      <wp:lineTo x="21399" y="20029"/>
                      <wp:lineTo x="21399" y="0"/>
                      <wp:lineTo x="0" y="0"/>
                    </wp:wrapPolygon>
                  </wp:wrapTight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4604"/>
                          <a:stretch/>
                        </pic:blipFill>
                        <pic:spPr bwMode="auto">
                          <a:xfrm>
                            <a:off x="0" y="0"/>
                            <a:ext cx="1230630" cy="349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069" w:type="dxa"/>
            <w:gridSpan w:val="2"/>
            <w:tcBorders>
              <w:top w:val="single" w:sz="8" w:space="0" w:color="auto"/>
              <w:left w:val="dashed" w:sz="4" w:space="0" w:color="808080" w:themeColor="background1" w:themeShade="80"/>
              <w:bottom w:val="single" w:sz="4" w:space="0" w:color="auto"/>
              <w:right w:val="single" w:sz="8" w:space="0" w:color="auto"/>
            </w:tcBorders>
          </w:tcPr>
          <w:p w14:paraId="0CC13BF3" w14:textId="77777777" w:rsidR="003E5FF1" w:rsidRPr="00A12D03" w:rsidRDefault="003E5FF1" w:rsidP="009D45EA">
            <w:pPr>
              <w:pStyle w:val="Podnadpis"/>
              <w:framePr w:hSpace="0" w:wrap="auto" w:vAnchor="margin" w:hAnchor="text" w:yAlign="inline"/>
              <w:ind w:left="63"/>
              <w:rPr>
                <w:rFonts w:ascii="Arial Nova Cond Light" w:hAnsi="Arial Nova Cond Light"/>
              </w:rPr>
            </w:pPr>
            <w:r w:rsidRPr="00A12D03">
              <w:rPr>
                <w:rFonts w:ascii="Arial Nova Cond Light" w:hAnsi="Arial Nova Cond Light"/>
              </w:rPr>
              <w:t xml:space="preserve">PROJEKTOVÁ </w:t>
            </w:r>
            <w:proofErr w:type="gramStart"/>
            <w:r w:rsidRPr="00A12D03">
              <w:rPr>
                <w:rFonts w:ascii="Arial Nova Cond Light" w:hAnsi="Arial Nova Cond Light"/>
              </w:rPr>
              <w:t>A</w:t>
            </w:r>
            <w:proofErr w:type="gramEnd"/>
            <w:r w:rsidRPr="00A12D03">
              <w:rPr>
                <w:rFonts w:ascii="Arial Nova Cond Light" w:hAnsi="Arial Nova Cond Light"/>
              </w:rPr>
              <w:t xml:space="preserve"> INŽENÝRSKÁ ČINNOST V OBORU POZEMNÍ STAVBY, ENERGETICKÉ AUDITY A POSUDKY</w:t>
            </w:r>
          </w:p>
          <w:p w14:paraId="6C259059" w14:textId="77777777" w:rsidR="003E5FF1" w:rsidRPr="00A12D03" w:rsidRDefault="003E5FF1" w:rsidP="009D45EA">
            <w:pPr>
              <w:pStyle w:val="Podnadpis"/>
              <w:framePr w:hSpace="0" w:wrap="auto" w:vAnchor="margin" w:hAnchor="text" w:yAlign="inline"/>
              <w:ind w:left="63"/>
              <w:rPr>
                <w:rFonts w:ascii="Arial Nova Cond Light" w:hAnsi="Arial Nova Cond Light"/>
              </w:rPr>
            </w:pPr>
            <w:r w:rsidRPr="00A12D03">
              <w:rPr>
                <w:rFonts w:ascii="Arial Nova Cond Light" w:hAnsi="Arial Nova Cond Light"/>
              </w:rPr>
              <w:t xml:space="preserve">PRŮKAZ ENB, ZNALECKÉ POSUDKY </w:t>
            </w:r>
            <w:proofErr w:type="gramStart"/>
            <w:r w:rsidRPr="00A12D03">
              <w:rPr>
                <w:rFonts w:ascii="Arial Nova Cond Light" w:hAnsi="Arial Nova Cond Light"/>
              </w:rPr>
              <w:t>A</w:t>
            </w:r>
            <w:proofErr w:type="gramEnd"/>
            <w:r w:rsidRPr="00A12D03">
              <w:rPr>
                <w:rFonts w:ascii="Arial Nova Cond Light" w:hAnsi="Arial Nova Cond Light"/>
              </w:rPr>
              <w:t xml:space="preserve"> OCEŇOVÁNÍ NEMOVITOSTÍ</w:t>
            </w:r>
          </w:p>
          <w:p w14:paraId="781F9393" w14:textId="77777777" w:rsidR="003E5FF1" w:rsidRPr="00A12D03" w:rsidRDefault="003E5FF1" w:rsidP="009D45EA">
            <w:pPr>
              <w:pStyle w:val="Podnadpis"/>
              <w:framePr w:hSpace="0" w:wrap="auto" w:vAnchor="margin" w:hAnchor="text" w:yAlign="inline"/>
              <w:ind w:left="63"/>
              <w:rPr>
                <w:rFonts w:ascii="Arial Nova Cond Light" w:hAnsi="Arial Nova Cond Light"/>
              </w:rPr>
            </w:pPr>
            <w:r w:rsidRPr="00A12D03">
              <w:rPr>
                <w:rFonts w:ascii="Arial Nova Cond Light" w:hAnsi="Arial Nova Cond Light"/>
              </w:rPr>
              <w:t>HRADSKÁ 79, 344 01 DOMAŽLICE | TEL.: +420 379 7924 590 | E-MAIL: INFO@AWPROJEKT.CZ | WWW.AWPROJEKT.CZ</w:t>
            </w:r>
          </w:p>
          <w:p w14:paraId="6E6D684F" w14:textId="77777777" w:rsidR="003E5FF1" w:rsidRPr="008B712F" w:rsidRDefault="003E5FF1" w:rsidP="009D45EA">
            <w:pPr>
              <w:ind w:left="0"/>
            </w:pPr>
          </w:p>
          <w:p w14:paraId="76478CEA" w14:textId="77777777" w:rsidR="003E5FF1" w:rsidRPr="00677C2B" w:rsidRDefault="003E5FF1" w:rsidP="009D45EA">
            <w:pPr>
              <w:ind w:left="0"/>
            </w:pPr>
          </w:p>
          <w:p w14:paraId="31F5F4B4" w14:textId="77777777" w:rsidR="003E5FF1" w:rsidRDefault="003E5FF1" w:rsidP="009D45EA">
            <w:pPr>
              <w:pStyle w:val="TableParagraph"/>
              <w:framePr w:hSpace="0" w:wrap="auto" w:vAnchor="margin" w:hAnchor="text" w:xAlign="left" w:yAlign="inline"/>
              <w:tabs>
                <w:tab w:val="left" w:pos="1938"/>
              </w:tabs>
              <w:rPr>
                <w:rFonts w:ascii="Segoe UI" w:eastAsia="Segoe UI" w:hAnsi="Segoe UI" w:cs="Segoe UI"/>
                <w:sz w:val="14"/>
                <w:szCs w:val="14"/>
              </w:rPr>
            </w:pPr>
          </w:p>
        </w:tc>
      </w:tr>
      <w:tr w:rsidR="003E5FF1" w14:paraId="2EA5B109" w14:textId="77777777" w:rsidTr="009D45EA">
        <w:trPr>
          <w:trHeight w:hRule="exact" w:val="561"/>
        </w:trPr>
        <w:tc>
          <w:tcPr>
            <w:tcW w:w="30" w:type="dxa"/>
            <w:vMerge/>
            <w:tcBorders>
              <w:left w:val="single" w:sz="8" w:space="0" w:color="auto"/>
              <w:bottom w:val="nil"/>
            </w:tcBorders>
            <w:shd w:val="clear" w:color="auto" w:fill="A50021"/>
          </w:tcPr>
          <w:p w14:paraId="3CDAE736" w14:textId="77777777" w:rsidR="003E5FF1" w:rsidRDefault="003E5FF1" w:rsidP="009D45EA">
            <w:pPr>
              <w:pStyle w:val="TableParagraph"/>
              <w:framePr w:hSpace="0" w:wrap="auto" w:vAnchor="margin" w:hAnchor="text" w:xAlign="left" w:yAlign="inline"/>
              <w:rPr>
                <w:w w:val="85"/>
              </w:rPr>
            </w:pPr>
          </w:p>
        </w:tc>
        <w:tc>
          <w:tcPr>
            <w:tcW w:w="3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FFFF00"/>
          </w:tcPr>
          <w:p w14:paraId="34E4CBD3" w14:textId="77777777" w:rsidR="003E5FF1" w:rsidRDefault="003E5FF1" w:rsidP="009D45EA">
            <w:pPr>
              <w:pStyle w:val="TableParagraph"/>
              <w:framePr w:hSpace="0" w:wrap="auto" w:vAnchor="margin" w:hAnchor="text" w:xAlign="left" w:yAlign="inline"/>
              <w:rPr>
                <w:w w:val="85"/>
              </w:rPr>
            </w:pPr>
          </w:p>
        </w:tc>
        <w:tc>
          <w:tcPr>
            <w:tcW w:w="20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6C22E3" w14:textId="77777777" w:rsidR="003E5FF1" w:rsidRPr="00890A6B" w:rsidRDefault="003E5FF1" w:rsidP="009D45EA">
            <w:pPr>
              <w:pStyle w:val="Podnadpis"/>
              <w:framePr w:hSpace="0" w:wrap="auto" w:vAnchor="margin" w:hAnchor="text" w:yAlign="inline"/>
            </w:pPr>
            <w:r w:rsidRPr="00A12D03">
              <w:rPr>
                <w:rFonts w:ascii="Arial Nova Cond Light" w:hAnsi="Arial Nova Cond Light"/>
              </w:rPr>
              <w:t>OZN.</w:t>
            </w:r>
            <w:r w:rsidRPr="00890A6B">
              <w:t xml:space="preserve"> </w:t>
            </w:r>
            <w:r w:rsidRPr="00A12D03">
              <w:rPr>
                <w:rFonts w:ascii="Arial Nova Cond Light" w:hAnsi="Arial Nova Cond Light"/>
              </w:rPr>
              <w:t>PŘÍLOHY</w:t>
            </w:r>
            <w:r w:rsidRPr="00890A6B">
              <w:t>:</w:t>
            </w:r>
          </w:p>
          <w:p w14:paraId="77833202" w14:textId="21F302AB" w:rsidR="003E5FF1" w:rsidRPr="005D4517" w:rsidRDefault="00184E54" w:rsidP="009D45EA">
            <w:pPr>
              <w:pStyle w:val="TableParagraph"/>
              <w:framePr w:hSpace="0" w:wrap="auto" w:vAnchor="margin" w:hAnchor="text" w:xAlign="left" w:yAlign="inline"/>
              <w:ind w:right="104"/>
              <w:jc w:val="right"/>
              <w:rPr>
                <w:rFonts w:ascii="Arial Nova Cond" w:hAnsi="Arial Nova Cond"/>
                <w:b/>
              </w:rPr>
            </w:pPr>
            <w:r>
              <w:rPr>
                <w:rFonts w:ascii="Arial Nova Cond" w:hAnsi="Arial Nova Cond"/>
                <w:b/>
              </w:rPr>
              <w:t>1</w:t>
            </w:r>
            <w:r w:rsidR="003E5FF1" w:rsidRPr="005D4517">
              <w:rPr>
                <w:rFonts w:ascii="Arial Nova Cond" w:hAnsi="Arial Nova Cond"/>
                <w:b/>
              </w:rPr>
              <w:t>.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2264DE" w14:textId="77777777" w:rsidR="003E5FF1" w:rsidRDefault="003E5FF1" w:rsidP="009D45EA">
            <w:pPr>
              <w:pStyle w:val="Podnadpis"/>
              <w:framePr w:hSpace="0" w:wrap="auto" w:vAnchor="margin" w:hAnchor="text" w:yAlign="inline"/>
              <w:rPr>
                <w:w w:val="85"/>
              </w:rPr>
            </w:pPr>
            <w:r w:rsidRPr="00A12D03">
              <w:rPr>
                <w:rFonts w:ascii="Arial Nova Cond Light" w:hAnsi="Arial Nova Cond Light"/>
              </w:rPr>
              <w:t>NÁZEV</w:t>
            </w:r>
            <w:r>
              <w:rPr>
                <w:w w:val="85"/>
              </w:rPr>
              <w:t xml:space="preserve"> </w:t>
            </w:r>
            <w:r w:rsidRPr="00A12D03">
              <w:rPr>
                <w:rFonts w:ascii="Arial Nova Cond Light" w:hAnsi="Arial Nova Cond Light"/>
              </w:rPr>
              <w:t>PŘÍLOHY</w:t>
            </w:r>
            <w:r>
              <w:rPr>
                <w:w w:val="85"/>
              </w:rPr>
              <w:t>:</w:t>
            </w:r>
          </w:p>
          <w:p w14:paraId="65849973" w14:textId="6FCC11DE" w:rsidR="003E5FF1" w:rsidRPr="005D4517" w:rsidRDefault="003E5FF1" w:rsidP="009D45EA">
            <w:pPr>
              <w:pStyle w:val="TableParagraph"/>
              <w:framePr w:hSpace="0" w:wrap="auto" w:vAnchor="margin" w:hAnchor="text" w:xAlign="left" w:yAlign="inline"/>
              <w:ind w:left="98"/>
              <w:rPr>
                <w:rFonts w:ascii="Arial Nova Cond" w:hAnsi="Arial Nova Cond"/>
              </w:rPr>
            </w:pPr>
            <w:r w:rsidRPr="005D4517">
              <w:rPr>
                <w:rFonts w:ascii="Arial Nova Cond" w:hAnsi="Arial Nova Cond"/>
              </w:rPr>
              <w:t xml:space="preserve">PRŮVODNÍ </w:t>
            </w:r>
            <w:r w:rsidR="00184E54">
              <w:rPr>
                <w:rFonts w:ascii="Arial Nova Cond" w:hAnsi="Arial Nova Cond"/>
              </w:rPr>
              <w:t xml:space="preserve">A TECHNICKÁ </w:t>
            </w:r>
            <w:r w:rsidRPr="005D4517">
              <w:rPr>
                <w:rFonts w:ascii="Arial Nova Cond" w:hAnsi="Arial Nova Cond"/>
              </w:rPr>
              <w:t>ZPRÁVA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AFFB3E9" w14:textId="77777777" w:rsidR="003E5FF1" w:rsidRPr="00515D02" w:rsidRDefault="003E5FF1" w:rsidP="009D45EA">
            <w:pPr>
              <w:pStyle w:val="Podnadpis"/>
              <w:framePr w:hSpace="0" w:wrap="auto" w:vAnchor="margin" w:hAnchor="text" w:yAlign="inline"/>
            </w:pPr>
            <w:r w:rsidRPr="00A12D03">
              <w:rPr>
                <w:rFonts w:ascii="Arial Nova Cond Light" w:hAnsi="Arial Nova Cond Light"/>
              </w:rPr>
              <w:t>ČÍSLO</w:t>
            </w:r>
            <w:r w:rsidRPr="00515D02">
              <w:t xml:space="preserve"> </w:t>
            </w:r>
            <w:r w:rsidRPr="00A12D03">
              <w:rPr>
                <w:rFonts w:ascii="Arial Nova Cond Light" w:hAnsi="Arial Nova Cond Light"/>
              </w:rPr>
              <w:t>PARÉ</w:t>
            </w:r>
            <w:r w:rsidRPr="00515D02">
              <w:t>:</w:t>
            </w:r>
          </w:p>
        </w:tc>
      </w:tr>
    </w:tbl>
    <w:p w14:paraId="2585735F" w14:textId="07067F3C" w:rsidR="003E5FF1" w:rsidRDefault="003E5FF1" w:rsidP="003E5FF1">
      <w:pPr>
        <w:ind w:left="0"/>
        <w:jc w:val="both"/>
        <w:rPr>
          <w:rFonts w:cs="Segoe WP"/>
          <w:lang w:eastAsia="cs-CZ"/>
        </w:rPr>
      </w:pPr>
      <w:r>
        <w:br w:type="page"/>
      </w:r>
    </w:p>
    <w:p w14:paraId="4667C60D" w14:textId="77777777" w:rsidR="00841E8A" w:rsidRPr="008E5206" w:rsidRDefault="00841E8A" w:rsidP="00B26FFB">
      <w:pPr>
        <w:pStyle w:val="Nadpis1"/>
      </w:pPr>
      <w:bookmarkStart w:id="0" w:name="_Toc332111114"/>
      <w:bookmarkStart w:id="1" w:name="_Toc352147440"/>
      <w:bookmarkStart w:id="2" w:name="_Toc356888268"/>
      <w:bookmarkStart w:id="3" w:name="_Toc361302902"/>
      <w:bookmarkStart w:id="4" w:name="_Toc369087246"/>
      <w:bookmarkStart w:id="5" w:name="_Toc369089969"/>
      <w:bookmarkStart w:id="6" w:name="_Toc369090071"/>
      <w:bookmarkStart w:id="7" w:name="_Toc369090200"/>
      <w:bookmarkStart w:id="8" w:name="_Toc369090809"/>
      <w:bookmarkStart w:id="9" w:name="_Toc369090906"/>
      <w:bookmarkStart w:id="10" w:name="_Toc369091003"/>
      <w:bookmarkStart w:id="11" w:name="_Toc390438458"/>
      <w:bookmarkStart w:id="12" w:name="_Toc391630527"/>
      <w:bookmarkStart w:id="13" w:name="_Toc399309528"/>
      <w:bookmarkStart w:id="14" w:name="_Toc399309808"/>
      <w:bookmarkStart w:id="15" w:name="_Toc399333023"/>
      <w:bookmarkStart w:id="16" w:name="_Toc399333385"/>
      <w:bookmarkStart w:id="17" w:name="_Toc401649879"/>
      <w:bookmarkStart w:id="18" w:name="_Toc416768983"/>
      <w:bookmarkStart w:id="19" w:name="_Toc416769117"/>
      <w:bookmarkStart w:id="20" w:name="_Toc446064585"/>
      <w:bookmarkStart w:id="21" w:name="_Toc448491734"/>
      <w:bookmarkStart w:id="22" w:name="_Toc448492171"/>
      <w:bookmarkStart w:id="23" w:name="_Toc448492318"/>
      <w:bookmarkStart w:id="24" w:name="_Toc454278764"/>
      <w:bookmarkStart w:id="25" w:name="_Toc454288215"/>
      <w:bookmarkStart w:id="26" w:name="_Toc454288885"/>
      <w:bookmarkStart w:id="27" w:name="_Toc463274180"/>
      <w:bookmarkStart w:id="28" w:name="_Toc463274787"/>
      <w:bookmarkStart w:id="29" w:name="_Toc463276414"/>
      <w:bookmarkStart w:id="30" w:name="_Toc471454546"/>
      <w:bookmarkStart w:id="31" w:name="_Toc472433045"/>
      <w:bookmarkStart w:id="32" w:name="_Toc472433228"/>
      <w:bookmarkStart w:id="33" w:name="_Toc524338122"/>
      <w:bookmarkStart w:id="34" w:name="_Toc524338331"/>
      <w:r w:rsidRPr="008E5206">
        <w:lastRenderedPageBreak/>
        <w:t>Identifikace stavby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1625C8F3" w14:textId="77777777" w:rsidR="00841E8A" w:rsidRPr="00325D05" w:rsidRDefault="00841E8A" w:rsidP="00B26FFB">
      <w:pPr>
        <w:pStyle w:val="Nadpis2"/>
      </w:pPr>
      <w:bookmarkStart w:id="35" w:name="_Toc352147441"/>
      <w:bookmarkStart w:id="36" w:name="_Toc356888269"/>
      <w:bookmarkStart w:id="37" w:name="_Toc361302903"/>
      <w:bookmarkStart w:id="38" w:name="_Toc369087247"/>
      <w:bookmarkStart w:id="39" w:name="_Toc369089970"/>
      <w:bookmarkStart w:id="40" w:name="_Toc369090072"/>
      <w:bookmarkStart w:id="41" w:name="_Toc369090201"/>
      <w:bookmarkStart w:id="42" w:name="_Toc369090810"/>
      <w:bookmarkStart w:id="43" w:name="_Toc369090907"/>
      <w:bookmarkStart w:id="44" w:name="_Toc369091004"/>
      <w:bookmarkStart w:id="45" w:name="_Toc390438459"/>
      <w:bookmarkStart w:id="46" w:name="_Toc391630528"/>
      <w:bookmarkStart w:id="47" w:name="_Toc399309529"/>
      <w:bookmarkStart w:id="48" w:name="_Toc399309809"/>
      <w:bookmarkStart w:id="49" w:name="_Toc399333024"/>
      <w:bookmarkStart w:id="50" w:name="_Toc399333386"/>
      <w:bookmarkStart w:id="51" w:name="_Toc401649880"/>
      <w:bookmarkStart w:id="52" w:name="_Toc416768984"/>
      <w:bookmarkStart w:id="53" w:name="_Toc416769118"/>
      <w:bookmarkStart w:id="54" w:name="_Toc446064586"/>
      <w:bookmarkStart w:id="55" w:name="_Toc448491735"/>
      <w:bookmarkStart w:id="56" w:name="_Toc448492172"/>
      <w:bookmarkStart w:id="57" w:name="_Toc448492319"/>
      <w:bookmarkStart w:id="58" w:name="_Toc454278765"/>
      <w:bookmarkStart w:id="59" w:name="_Toc454288216"/>
      <w:bookmarkStart w:id="60" w:name="_Toc454288886"/>
      <w:bookmarkStart w:id="61" w:name="_Toc463274181"/>
      <w:bookmarkStart w:id="62" w:name="_Toc463274788"/>
      <w:bookmarkStart w:id="63" w:name="_Toc463276415"/>
      <w:bookmarkStart w:id="64" w:name="_Toc471454547"/>
      <w:bookmarkStart w:id="65" w:name="_Toc472433046"/>
      <w:bookmarkStart w:id="66" w:name="_Toc472433229"/>
      <w:bookmarkStart w:id="67" w:name="_Toc524338123"/>
      <w:bookmarkStart w:id="68" w:name="_Toc524338332"/>
      <w:r w:rsidRPr="00325D05">
        <w:t>Údaje o stavbě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14:paraId="429ADF27" w14:textId="77777777" w:rsidR="00A86A2C" w:rsidRPr="00886810" w:rsidRDefault="00517E98" w:rsidP="00B26FFB">
      <w:pPr>
        <w:pStyle w:val="Nadpis9"/>
      </w:pPr>
      <w:bookmarkStart w:id="69" w:name="_Toc399309810"/>
      <w:bookmarkStart w:id="70" w:name="_Toc399333025"/>
      <w:bookmarkStart w:id="71" w:name="_Toc399333387"/>
      <w:bookmarkStart w:id="72" w:name="_Toc401649881"/>
      <w:bookmarkStart w:id="73" w:name="_Toc416768985"/>
      <w:bookmarkStart w:id="74" w:name="_Toc416769119"/>
      <w:bookmarkStart w:id="75" w:name="_Toc446064587"/>
      <w:bookmarkStart w:id="76" w:name="_Toc448491736"/>
      <w:bookmarkStart w:id="77" w:name="_Toc448492173"/>
      <w:bookmarkStart w:id="78" w:name="_Toc448492320"/>
      <w:bookmarkStart w:id="79" w:name="_Toc454278766"/>
      <w:bookmarkStart w:id="80" w:name="_Toc454288217"/>
      <w:bookmarkStart w:id="81" w:name="_Toc454288887"/>
      <w:bookmarkStart w:id="82" w:name="_Toc463274182"/>
      <w:bookmarkStart w:id="83" w:name="_Toc463274789"/>
      <w:bookmarkStart w:id="84" w:name="_Toc463276416"/>
      <w:bookmarkStart w:id="85" w:name="_Toc471454548"/>
      <w:bookmarkStart w:id="86" w:name="_Toc472433047"/>
      <w:bookmarkStart w:id="87" w:name="_Toc472433230"/>
      <w:bookmarkStart w:id="88" w:name="_Toc524338124"/>
      <w:bookmarkStart w:id="89" w:name="_Toc524338333"/>
      <w:r w:rsidRPr="00886810">
        <w:t>Název sta</w:t>
      </w:r>
      <w:r w:rsidR="008E5206" w:rsidRPr="00886810">
        <w:t>v</w:t>
      </w:r>
      <w:r w:rsidRPr="00886810">
        <w:t>by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14:paraId="4A6FC2F1" w14:textId="3290238B" w:rsidR="00A86A2C" w:rsidRPr="00A86A2C" w:rsidRDefault="0047587A" w:rsidP="000874B2">
      <w:pPr>
        <w:rPr>
          <w:lang w:eastAsia="cs-CZ"/>
        </w:rPr>
      </w:pPr>
      <w:sdt>
        <w:sdtPr>
          <w:alias w:val="Název"/>
          <w:id w:val="1277359794"/>
          <w:placeholder>
            <w:docPart w:val="C2AFADAA31B34F63B4ACC0071ABCEB0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r w:rsidR="00FE15DE">
            <w:t>Domažlice, Kozinova 235, 236 – Oprava vady anglických dvorků bytového domu</w:t>
          </w:r>
        </w:sdtContent>
      </w:sdt>
    </w:p>
    <w:p w14:paraId="3C968758" w14:textId="09B115C6" w:rsidR="00A86A2C" w:rsidRDefault="00517E98" w:rsidP="00B26FFB">
      <w:pPr>
        <w:pStyle w:val="Nadpis9"/>
      </w:pPr>
      <w:bookmarkStart w:id="90" w:name="_Toc399309811"/>
      <w:bookmarkStart w:id="91" w:name="_Toc399333026"/>
      <w:bookmarkStart w:id="92" w:name="_Toc399333388"/>
      <w:bookmarkStart w:id="93" w:name="_Toc401649882"/>
      <w:bookmarkStart w:id="94" w:name="_Toc416768986"/>
      <w:bookmarkStart w:id="95" w:name="_Toc416769120"/>
      <w:bookmarkStart w:id="96" w:name="_Toc446064588"/>
      <w:bookmarkStart w:id="97" w:name="_Toc448491737"/>
      <w:bookmarkStart w:id="98" w:name="_Toc448492174"/>
      <w:bookmarkStart w:id="99" w:name="_Toc448492321"/>
      <w:bookmarkStart w:id="100" w:name="_Toc454278767"/>
      <w:bookmarkStart w:id="101" w:name="_Toc454288218"/>
      <w:bookmarkStart w:id="102" w:name="_Toc454288888"/>
      <w:bookmarkStart w:id="103" w:name="_Toc463274183"/>
      <w:bookmarkStart w:id="104" w:name="_Toc463274790"/>
      <w:bookmarkStart w:id="105" w:name="_Toc463276417"/>
      <w:bookmarkStart w:id="106" w:name="_Toc471454549"/>
      <w:bookmarkStart w:id="107" w:name="_Toc472433048"/>
      <w:bookmarkStart w:id="108" w:name="_Toc472433231"/>
      <w:bookmarkStart w:id="109" w:name="_Toc524338125"/>
      <w:bookmarkStart w:id="110" w:name="_Toc524338334"/>
      <w:r w:rsidRPr="00886810">
        <w:t>Místo stavby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tbl>
      <w:tblPr>
        <w:tblStyle w:val="Svtltabulkaseznamu1zvraznn51"/>
        <w:tblW w:w="8930" w:type="dxa"/>
        <w:tblInd w:w="709" w:type="dxa"/>
        <w:tblLook w:val="04A0" w:firstRow="1" w:lastRow="0" w:firstColumn="1" w:lastColumn="0" w:noHBand="0" w:noVBand="1"/>
      </w:tblPr>
      <w:tblGrid>
        <w:gridCol w:w="2977"/>
        <w:gridCol w:w="5953"/>
      </w:tblGrid>
      <w:tr w:rsidR="005E0450" w14:paraId="1E8B0C66" w14:textId="77777777" w:rsidTr="004A50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bottom w:val="single" w:sz="4" w:space="0" w:color="000000" w:themeColor="text1"/>
            </w:tcBorders>
          </w:tcPr>
          <w:p w14:paraId="2BD1E4AA" w14:textId="33E13296" w:rsidR="005E0450" w:rsidRPr="00EE03A8" w:rsidRDefault="005E0450" w:rsidP="00EE03A8">
            <w:pPr>
              <w:ind w:left="-109"/>
              <w:rPr>
                <w:b w:val="0"/>
                <w:bCs w:val="0"/>
                <w:lang w:eastAsia="cs-CZ"/>
              </w:rPr>
            </w:pPr>
            <w:r w:rsidRPr="00EE03A8">
              <w:rPr>
                <w:b w:val="0"/>
                <w:bCs w:val="0"/>
                <w:lang w:eastAsia="cs-CZ"/>
              </w:rPr>
              <w:t xml:space="preserve">Parcelní </w:t>
            </w:r>
            <w:r w:rsidRPr="00EE03A8">
              <w:rPr>
                <w:b w:val="0"/>
                <w:bCs w:val="0"/>
                <w:color w:val="000000" w:themeColor="text1"/>
                <w:lang w:eastAsia="cs-CZ"/>
              </w:rPr>
              <w:t>číslo</w:t>
            </w:r>
            <w:r w:rsidRPr="00EE03A8">
              <w:rPr>
                <w:b w:val="0"/>
                <w:bCs w:val="0"/>
                <w:lang w:eastAsia="cs-CZ"/>
              </w:rPr>
              <w:t xml:space="preserve"> </w:t>
            </w:r>
            <w:r w:rsidR="00EE03A8" w:rsidRPr="00EE03A8">
              <w:rPr>
                <w:b w:val="0"/>
                <w:bCs w:val="0"/>
                <w:lang w:eastAsia="cs-CZ"/>
              </w:rPr>
              <w:t xml:space="preserve">st. </w:t>
            </w:r>
            <w:r w:rsidR="0023221A">
              <w:rPr>
                <w:b w:val="0"/>
                <w:bCs w:val="0"/>
                <w:lang w:eastAsia="cs-CZ"/>
              </w:rPr>
              <w:t>329</w:t>
            </w:r>
            <w:r w:rsidR="00F07A2D">
              <w:rPr>
                <w:b w:val="0"/>
                <w:bCs w:val="0"/>
                <w:lang w:eastAsia="cs-CZ"/>
              </w:rPr>
              <w:t>4</w:t>
            </w:r>
          </w:p>
        </w:tc>
        <w:tc>
          <w:tcPr>
            <w:tcW w:w="5953" w:type="dxa"/>
            <w:tcBorders>
              <w:bottom w:val="single" w:sz="4" w:space="0" w:color="000000" w:themeColor="text1"/>
            </w:tcBorders>
          </w:tcPr>
          <w:p w14:paraId="2E3E13D1" w14:textId="77777777" w:rsidR="005E0450" w:rsidRDefault="005E0450" w:rsidP="00C33FE5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</w:p>
        </w:tc>
      </w:tr>
      <w:tr w:rsidR="005E0450" w14:paraId="24C31832" w14:textId="77777777" w:rsidTr="004A50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4" w:space="0" w:color="000000" w:themeColor="text1"/>
            </w:tcBorders>
            <w:shd w:val="clear" w:color="auto" w:fill="F2F2F2" w:themeFill="background1" w:themeFillShade="F2"/>
          </w:tcPr>
          <w:p w14:paraId="576765DE" w14:textId="77777777" w:rsidR="005E0450" w:rsidRPr="002C590E" w:rsidRDefault="005E0450" w:rsidP="00C33FE5">
            <w:pPr>
              <w:ind w:left="0"/>
              <w:rPr>
                <w:b w:val="0"/>
                <w:bCs w:val="0"/>
                <w:lang w:eastAsia="cs-CZ"/>
              </w:rPr>
            </w:pPr>
            <w:r>
              <w:rPr>
                <w:b w:val="0"/>
                <w:bCs w:val="0"/>
                <w:lang w:eastAsia="cs-CZ"/>
              </w:rPr>
              <w:t>Obec:</w:t>
            </w:r>
          </w:p>
        </w:tc>
        <w:tc>
          <w:tcPr>
            <w:tcW w:w="5953" w:type="dxa"/>
            <w:tcBorders>
              <w:top w:val="single" w:sz="4" w:space="0" w:color="000000" w:themeColor="text1"/>
            </w:tcBorders>
            <w:shd w:val="clear" w:color="auto" w:fill="F2F2F2" w:themeFill="background1" w:themeFillShade="F2"/>
          </w:tcPr>
          <w:p w14:paraId="34BBD40F" w14:textId="5A81B2A9" w:rsidR="005E0450" w:rsidRPr="00795C72" w:rsidRDefault="0020512A" w:rsidP="00C33FE5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eastAsia="cs-CZ"/>
              </w:rPr>
            </w:pPr>
            <w:r>
              <w:rPr>
                <w:lang w:eastAsia="cs-CZ"/>
              </w:rPr>
              <w:t>Domažlice</w:t>
            </w:r>
            <w:r w:rsidR="005E0450">
              <w:rPr>
                <w:lang w:eastAsia="cs-CZ"/>
              </w:rPr>
              <w:t xml:space="preserve"> </w:t>
            </w:r>
            <w:r w:rsidR="005E0450">
              <w:rPr>
                <w:lang w:val="en-US" w:eastAsia="cs-CZ"/>
              </w:rPr>
              <w:t>[</w:t>
            </w:r>
            <w:r>
              <w:rPr>
                <w:lang w:val="en-US" w:eastAsia="cs-CZ"/>
              </w:rPr>
              <w:t>553425</w:t>
            </w:r>
            <w:r w:rsidR="005E0450">
              <w:rPr>
                <w:lang w:val="en-US" w:eastAsia="cs-CZ"/>
              </w:rPr>
              <w:t>]</w:t>
            </w:r>
          </w:p>
        </w:tc>
      </w:tr>
      <w:tr w:rsidR="005E0450" w14:paraId="38975055" w14:textId="77777777" w:rsidTr="004A50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B83FA59" w14:textId="77777777" w:rsidR="005E0450" w:rsidRPr="002C590E" w:rsidRDefault="005E0450" w:rsidP="00C33FE5">
            <w:pPr>
              <w:ind w:left="0"/>
              <w:rPr>
                <w:b w:val="0"/>
                <w:bCs w:val="0"/>
                <w:lang w:eastAsia="cs-CZ"/>
              </w:rPr>
            </w:pPr>
            <w:r>
              <w:rPr>
                <w:b w:val="0"/>
                <w:bCs w:val="0"/>
                <w:lang w:eastAsia="cs-CZ"/>
              </w:rPr>
              <w:t>Katastrální území:</w:t>
            </w:r>
          </w:p>
        </w:tc>
        <w:tc>
          <w:tcPr>
            <w:tcW w:w="5953" w:type="dxa"/>
          </w:tcPr>
          <w:p w14:paraId="41280D69" w14:textId="4869809D" w:rsidR="005E0450" w:rsidRPr="00795C72" w:rsidRDefault="0020512A" w:rsidP="00C33FE5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eastAsia="cs-CZ"/>
              </w:rPr>
            </w:pPr>
            <w:r>
              <w:rPr>
                <w:lang w:eastAsia="cs-CZ"/>
              </w:rPr>
              <w:t>Domažlice</w:t>
            </w:r>
            <w:r w:rsidR="005E0450">
              <w:rPr>
                <w:lang w:eastAsia="cs-CZ"/>
              </w:rPr>
              <w:t xml:space="preserve"> </w:t>
            </w:r>
            <w:r w:rsidR="005E0450">
              <w:rPr>
                <w:lang w:val="en-US" w:eastAsia="cs-CZ"/>
              </w:rPr>
              <w:t>[</w:t>
            </w:r>
            <w:r>
              <w:rPr>
                <w:lang w:val="en-US" w:eastAsia="cs-CZ"/>
              </w:rPr>
              <w:t>630853</w:t>
            </w:r>
            <w:r w:rsidR="005E0450">
              <w:rPr>
                <w:lang w:val="en-US" w:eastAsia="cs-CZ"/>
              </w:rPr>
              <w:t>]</w:t>
            </w:r>
          </w:p>
        </w:tc>
      </w:tr>
      <w:tr w:rsidR="005E0450" w14:paraId="4BE84A2C" w14:textId="77777777" w:rsidTr="004A50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F2F2F2" w:themeFill="background1" w:themeFillShade="F2"/>
          </w:tcPr>
          <w:p w14:paraId="1FF1A8E5" w14:textId="77777777" w:rsidR="005E0450" w:rsidRPr="002C590E" w:rsidRDefault="005E0450" w:rsidP="00C33FE5">
            <w:pPr>
              <w:ind w:left="0"/>
              <w:rPr>
                <w:b w:val="0"/>
                <w:bCs w:val="0"/>
                <w:lang w:eastAsia="cs-CZ"/>
              </w:rPr>
            </w:pPr>
            <w:r>
              <w:rPr>
                <w:b w:val="0"/>
                <w:bCs w:val="0"/>
                <w:lang w:eastAsia="cs-CZ"/>
              </w:rPr>
              <w:t>Číslo LV: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14E90EC5" w14:textId="5EA1D905" w:rsidR="005E0450" w:rsidRDefault="0023221A" w:rsidP="00C33FE5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5E0450" w14:paraId="232801A3" w14:textId="77777777" w:rsidTr="004A50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29725313" w14:textId="77777777" w:rsidR="005E0450" w:rsidRDefault="005E0450" w:rsidP="00C33FE5">
            <w:pPr>
              <w:ind w:left="0"/>
              <w:rPr>
                <w:b w:val="0"/>
                <w:bCs w:val="0"/>
                <w:lang w:eastAsia="cs-CZ"/>
              </w:rPr>
            </w:pPr>
            <w:r>
              <w:rPr>
                <w:b w:val="0"/>
                <w:bCs w:val="0"/>
                <w:lang w:eastAsia="cs-CZ"/>
              </w:rPr>
              <w:t>Výměra:</w:t>
            </w:r>
          </w:p>
        </w:tc>
        <w:tc>
          <w:tcPr>
            <w:tcW w:w="5953" w:type="dxa"/>
          </w:tcPr>
          <w:p w14:paraId="21E9D89F" w14:textId="00D977CA" w:rsidR="005E0450" w:rsidRDefault="0023221A" w:rsidP="00C33FE5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23</w:t>
            </w:r>
            <w:r w:rsidR="00F07A2D">
              <w:rPr>
                <w:lang w:eastAsia="cs-CZ"/>
              </w:rPr>
              <w:t>0</w:t>
            </w:r>
          </w:p>
        </w:tc>
      </w:tr>
      <w:tr w:rsidR="005E0450" w14:paraId="6A2DE647" w14:textId="77777777" w:rsidTr="004A50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F2F2F2" w:themeFill="background1" w:themeFillShade="F2"/>
          </w:tcPr>
          <w:p w14:paraId="50D394B1" w14:textId="77777777" w:rsidR="005E0450" w:rsidRDefault="005E0450" w:rsidP="00C33FE5">
            <w:pPr>
              <w:ind w:left="0"/>
              <w:rPr>
                <w:b w:val="0"/>
                <w:bCs w:val="0"/>
                <w:lang w:eastAsia="cs-CZ"/>
              </w:rPr>
            </w:pPr>
            <w:r>
              <w:rPr>
                <w:b w:val="0"/>
                <w:bCs w:val="0"/>
                <w:lang w:eastAsia="cs-CZ"/>
              </w:rPr>
              <w:t>Druh pozemku: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5FFC3945" w14:textId="33B1ED41" w:rsidR="005E0450" w:rsidRDefault="00EE03A8" w:rsidP="00C33FE5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Zastavěná plocha a nádvoří</w:t>
            </w:r>
          </w:p>
        </w:tc>
      </w:tr>
      <w:tr w:rsidR="005E0450" w14:paraId="14A35D15" w14:textId="77777777" w:rsidTr="002051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FFFFFF" w:themeFill="background1"/>
          </w:tcPr>
          <w:p w14:paraId="59774DB0" w14:textId="77777777" w:rsidR="005E0450" w:rsidRPr="00795C72" w:rsidRDefault="005E0450" w:rsidP="00C33FE5">
            <w:pPr>
              <w:ind w:left="0"/>
              <w:rPr>
                <w:lang w:eastAsia="cs-CZ"/>
              </w:rPr>
            </w:pPr>
            <w:r>
              <w:rPr>
                <w:b w:val="0"/>
                <w:bCs w:val="0"/>
                <w:lang w:eastAsia="cs-CZ"/>
              </w:rPr>
              <w:t>Vlastnické právo:</w:t>
            </w:r>
          </w:p>
        </w:tc>
        <w:tc>
          <w:tcPr>
            <w:tcW w:w="5953" w:type="dxa"/>
            <w:shd w:val="clear" w:color="auto" w:fill="FFFFFF" w:themeFill="background1"/>
          </w:tcPr>
          <w:p w14:paraId="50EC4F19" w14:textId="28BEFA22" w:rsidR="00EE03A8" w:rsidRDefault="0023221A" w:rsidP="00C33FE5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Město Domažlice, náměstí Míru 1, Město, 344 01 Domažlice</w:t>
            </w:r>
          </w:p>
        </w:tc>
      </w:tr>
    </w:tbl>
    <w:p w14:paraId="1406E8C0" w14:textId="09E16D35" w:rsidR="00F07A2D" w:rsidRDefault="00F07A2D" w:rsidP="00F07A2D">
      <w:pPr>
        <w:pStyle w:val="Nadpis9"/>
        <w:numPr>
          <w:ilvl w:val="0"/>
          <w:numId w:val="0"/>
        </w:numPr>
        <w:ind w:left="714"/>
      </w:pPr>
      <w:bookmarkStart w:id="111" w:name="_Toc399309812"/>
      <w:bookmarkStart w:id="112" w:name="_Toc399333027"/>
      <w:bookmarkStart w:id="113" w:name="_Toc399333389"/>
      <w:bookmarkStart w:id="114" w:name="_Toc401649883"/>
      <w:bookmarkStart w:id="115" w:name="_Toc416768987"/>
      <w:bookmarkStart w:id="116" w:name="_Toc416769121"/>
      <w:bookmarkStart w:id="117" w:name="_Toc446064589"/>
      <w:bookmarkStart w:id="118" w:name="_Toc448491738"/>
      <w:bookmarkStart w:id="119" w:name="_Toc448492175"/>
      <w:bookmarkStart w:id="120" w:name="_Toc448492322"/>
      <w:bookmarkStart w:id="121" w:name="_Toc454278768"/>
      <w:bookmarkStart w:id="122" w:name="_Toc454288219"/>
      <w:bookmarkStart w:id="123" w:name="_Toc454288889"/>
      <w:bookmarkStart w:id="124" w:name="_Toc463274184"/>
      <w:bookmarkStart w:id="125" w:name="_Toc463274791"/>
      <w:bookmarkStart w:id="126" w:name="_Toc463276418"/>
      <w:bookmarkStart w:id="127" w:name="_Toc471454550"/>
      <w:bookmarkStart w:id="128" w:name="_Toc472433049"/>
      <w:bookmarkStart w:id="129" w:name="_Toc472433232"/>
      <w:bookmarkStart w:id="130" w:name="_Toc524338126"/>
      <w:bookmarkStart w:id="131" w:name="_Toc524338335"/>
    </w:p>
    <w:tbl>
      <w:tblPr>
        <w:tblStyle w:val="Svtltabulkaseznamu1zvraznn51"/>
        <w:tblW w:w="8930" w:type="dxa"/>
        <w:tblInd w:w="709" w:type="dxa"/>
        <w:tblLook w:val="04A0" w:firstRow="1" w:lastRow="0" w:firstColumn="1" w:lastColumn="0" w:noHBand="0" w:noVBand="1"/>
      </w:tblPr>
      <w:tblGrid>
        <w:gridCol w:w="2977"/>
        <w:gridCol w:w="5953"/>
      </w:tblGrid>
      <w:tr w:rsidR="00F07A2D" w14:paraId="12BAE67F" w14:textId="77777777" w:rsidTr="00F07A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bottom w:val="single" w:sz="4" w:space="0" w:color="000000" w:themeColor="text1"/>
            </w:tcBorders>
          </w:tcPr>
          <w:p w14:paraId="58DF46C3" w14:textId="77777777" w:rsidR="00F07A2D" w:rsidRPr="00EE03A8" w:rsidRDefault="00F07A2D" w:rsidP="00F07A2D">
            <w:pPr>
              <w:ind w:left="-109"/>
              <w:rPr>
                <w:b w:val="0"/>
                <w:bCs w:val="0"/>
                <w:lang w:eastAsia="cs-CZ"/>
              </w:rPr>
            </w:pPr>
            <w:r w:rsidRPr="00EE03A8">
              <w:rPr>
                <w:b w:val="0"/>
                <w:bCs w:val="0"/>
                <w:lang w:eastAsia="cs-CZ"/>
              </w:rPr>
              <w:t xml:space="preserve">Parcelní </w:t>
            </w:r>
            <w:r w:rsidRPr="00EE03A8">
              <w:rPr>
                <w:b w:val="0"/>
                <w:bCs w:val="0"/>
                <w:color w:val="000000" w:themeColor="text1"/>
                <w:lang w:eastAsia="cs-CZ"/>
              </w:rPr>
              <w:t>číslo</w:t>
            </w:r>
            <w:r w:rsidRPr="00EE03A8">
              <w:rPr>
                <w:b w:val="0"/>
                <w:bCs w:val="0"/>
                <w:lang w:eastAsia="cs-CZ"/>
              </w:rPr>
              <w:t xml:space="preserve"> st. </w:t>
            </w:r>
            <w:r>
              <w:rPr>
                <w:b w:val="0"/>
                <w:bCs w:val="0"/>
                <w:lang w:eastAsia="cs-CZ"/>
              </w:rPr>
              <w:t>3295</w:t>
            </w:r>
          </w:p>
        </w:tc>
        <w:tc>
          <w:tcPr>
            <w:tcW w:w="5953" w:type="dxa"/>
            <w:tcBorders>
              <w:bottom w:val="single" w:sz="4" w:space="0" w:color="000000" w:themeColor="text1"/>
            </w:tcBorders>
          </w:tcPr>
          <w:p w14:paraId="08AA924A" w14:textId="77777777" w:rsidR="00F07A2D" w:rsidRDefault="00F07A2D" w:rsidP="00F07A2D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</w:p>
        </w:tc>
      </w:tr>
      <w:tr w:rsidR="00F07A2D" w14:paraId="1FB31278" w14:textId="77777777" w:rsidTr="00F07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4" w:space="0" w:color="000000" w:themeColor="text1"/>
            </w:tcBorders>
            <w:shd w:val="clear" w:color="auto" w:fill="F2F2F2" w:themeFill="background1" w:themeFillShade="F2"/>
          </w:tcPr>
          <w:p w14:paraId="27293FCC" w14:textId="77777777" w:rsidR="00F07A2D" w:rsidRPr="002C590E" w:rsidRDefault="00F07A2D" w:rsidP="00F07A2D">
            <w:pPr>
              <w:ind w:left="0"/>
              <w:rPr>
                <w:b w:val="0"/>
                <w:bCs w:val="0"/>
                <w:lang w:eastAsia="cs-CZ"/>
              </w:rPr>
            </w:pPr>
            <w:r>
              <w:rPr>
                <w:b w:val="0"/>
                <w:bCs w:val="0"/>
                <w:lang w:eastAsia="cs-CZ"/>
              </w:rPr>
              <w:t>Obec:</w:t>
            </w:r>
          </w:p>
        </w:tc>
        <w:tc>
          <w:tcPr>
            <w:tcW w:w="5953" w:type="dxa"/>
            <w:tcBorders>
              <w:top w:val="single" w:sz="4" w:space="0" w:color="000000" w:themeColor="text1"/>
            </w:tcBorders>
            <w:shd w:val="clear" w:color="auto" w:fill="F2F2F2" w:themeFill="background1" w:themeFillShade="F2"/>
          </w:tcPr>
          <w:p w14:paraId="74814EA5" w14:textId="77777777" w:rsidR="00F07A2D" w:rsidRPr="00795C72" w:rsidRDefault="00F07A2D" w:rsidP="00F07A2D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eastAsia="cs-CZ"/>
              </w:rPr>
            </w:pPr>
            <w:r>
              <w:rPr>
                <w:lang w:eastAsia="cs-CZ"/>
              </w:rPr>
              <w:t xml:space="preserve">Domažlice </w:t>
            </w:r>
            <w:r>
              <w:rPr>
                <w:lang w:val="en-US" w:eastAsia="cs-CZ"/>
              </w:rPr>
              <w:t>[553425]</w:t>
            </w:r>
          </w:p>
        </w:tc>
      </w:tr>
      <w:tr w:rsidR="00F07A2D" w14:paraId="2692FE64" w14:textId="77777777" w:rsidTr="00F07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33D84941" w14:textId="77777777" w:rsidR="00F07A2D" w:rsidRPr="002C590E" w:rsidRDefault="00F07A2D" w:rsidP="00F07A2D">
            <w:pPr>
              <w:ind w:left="0"/>
              <w:rPr>
                <w:b w:val="0"/>
                <w:bCs w:val="0"/>
                <w:lang w:eastAsia="cs-CZ"/>
              </w:rPr>
            </w:pPr>
            <w:r>
              <w:rPr>
                <w:b w:val="0"/>
                <w:bCs w:val="0"/>
                <w:lang w:eastAsia="cs-CZ"/>
              </w:rPr>
              <w:t>Katastrální území:</w:t>
            </w:r>
          </w:p>
        </w:tc>
        <w:tc>
          <w:tcPr>
            <w:tcW w:w="5953" w:type="dxa"/>
          </w:tcPr>
          <w:p w14:paraId="0B7F1D48" w14:textId="77777777" w:rsidR="00F07A2D" w:rsidRPr="00795C72" w:rsidRDefault="00F07A2D" w:rsidP="00F07A2D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eastAsia="cs-CZ"/>
              </w:rPr>
            </w:pPr>
            <w:r>
              <w:rPr>
                <w:lang w:eastAsia="cs-CZ"/>
              </w:rPr>
              <w:t xml:space="preserve">Domažlice </w:t>
            </w:r>
            <w:r>
              <w:rPr>
                <w:lang w:val="en-US" w:eastAsia="cs-CZ"/>
              </w:rPr>
              <w:t>[630853]</w:t>
            </w:r>
          </w:p>
        </w:tc>
      </w:tr>
      <w:tr w:rsidR="00F07A2D" w14:paraId="18F6768A" w14:textId="77777777" w:rsidTr="00F07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F2F2F2" w:themeFill="background1" w:themeFillShade="F2"/>
          </w:tcPr>
          <w:p w14:paraId="703614BF" w14:textId="77777777" w:rsidR="00F07A2D" w:rsidRPr="002C590E" w:rsidRDefault="00F07A2D" w:rsidP="00F07A2D">
            <w:pPr>
              <w:ind w:left="0"/>
              <w:rPr>
                <w:b w:val="0"/>
                <w:bCs w:val="0"/>
                <w:lang w:eastAsia="cs-CZ"/>
              </w:rPr>
            </w:pPr>
            <w:r>
              <w:rPr>
                <w:b w:val="0"/>
                <w:bCs w:val="0"/>
                <w:lang w:eastAsia="cs-CZ"/>
              </w:rPr>
              <w:t>Číslo LV: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65C6DC18" w14:textId="77777777" w:rsidR="00F07A2D" w:rsidRDefault="00F07A2D" w:rsidP="00F07A2D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07A2D" w14:paraId="101E0D48" w14:textId="77777777" w:rsidTr="00F07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422E3C3D" w14:textId="77777777" w:rsidR="00F07A2D" w:rsidRDefault="00F07A2D" w:rsidP="00F07A2D">
            <w:pPr>
              <w:ind w:left="0"/>
              <w:rPr>
                <w:b w:val="0"/>
                <w:bCs w:val="0"/>
                <w:lang w:eastAsia="cs-CZ"/>
              </w:rPr>
            </w:pPr>
            <w:r>
              <w:rPr>
                <w:b w:val="0"/>
                <w:bCs w:val="0"/>
                <w:lang w:eastAsia="cs-CZ"/>
              </w:rPr>
              <w:t>Výměra:</w:t>
            </w:r>
          </w:p>
        </w:tc>
        <w:tc>
          <w:tcPr>
            <w:tcW w:w="5953" w:type="dxa"/>
          </w:tcPr>
          <w:p w14:paraId="02C9BB2B" w14:textId="77777777" w:rsidR="00F07A2D" w:rsidRDefault="00F07A2D" w:rsidP="00F07A2D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237</w:t>
            </w:r>
          </w:p>
        </w:tc>
      </w:tr>
      <w:tr w:rsidR="00F07A2D" w14:paraId="3A641E02" w14:textId="77777777" w:rsidTr="00F07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F2F2F2" w:themeFill="background1" w:themeFillShade="F2"/>
          </w:tcPr>
          <w:p w14:paraId="6BF04086" w14:textId="77777777" w:rsidR="00F07A2D" w:rsidRDefault="00F07A2D" w:rsidP="00F07A2D">
            <w:pPr>
              <w:ind w:left="0"/>
              <w:rPr>
                <w:b w:val="0"/>
                <w:bCs w:val="0"/>
                <w:lang w:eastAsia="cs-CZ"/>
              </w:rPr>
            </w:pPr>
            <w:r>
              <w:rPr>
                <w:b w:val="0"/>
                <w:bCs w:val="0"/>
                <w:lang w:eastAsia="cs-CZ"/>
              </w:rPr>
              <w:t>Druh pozemku: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7AE83C74" w14:textId="77777777" w:rsidR="00F07A2D" w:rsidRDefault="00F07A2D" w:rsidP="00F07A2D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Zastavěná plocha a nádvoří</w:t>
            </w:r>
          </w:p>
        </w:tc>
      </w:tr>
      <w:tr w:rsidR="00F07A2D" w14:paraId="30290102" w14:textId="77777777" w:rsidTr="00F07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FFFFFF" w:themeFill="background1"/>
          </w:tcPr>
          <w:p w14:paraId="2DE013E9" w14:textId="77777777" w:rsidR="00F07A2D" w:rsidRPr="00795C72" w:rsidRDefault="00F07A2D" w:rsidP="00F07A2D">
            <w:pPr>
              <w:ind w:left="0"/>
              <w:rPr>
                <w:lang w:eastAsia="cs-CZ"/>
              </w:rPr>
            </w:pPr>
            <w:r>
              <w:rPr>
                <w:b w:val="0"/>
                <w:bCs w:val="0"/>
                <w:lang w:eastAsia="cs-CZ"/>
              </w:rPr>
              <w:t>Vlastnické právo:</w:t>
            </w:r>
          </w:p>
        </w:tc>
        <w:tc>
          <w:tcPr>
            <w:tcW w:w="5953" w:type="dxa"/>
            <w:shd w:val="clear" w:color="auto" w:fill="FFFFFF" w:themeFill="background1"/>
          </w:tcPr>
          <w:p w14:paraId="08689BAD" w14:textId="77777777" w:rsidR="00F07A2D" w:rsidRDefault="00F07A2D" w:rsidP="00F07A2D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Město Domažlice, náměstí Míru 1, Město, 344 01 Domažlice</w:t>
            </w:r>
          </w:p>
        </w:tc>
      </w:tr>
    </w:tbl>
    <w:p w14:paraId="28273F3B" w14:textId="31D52759" w:rsidR="00F07A2D" w:rsidRDefault="00F07A2D" w:rsidP="00F07A2D">
      <w:pPr>
        <w:rPr>
          <w:lang w:eastAsia="cs-CZ"/>
        </w:rPr>
      </w:pPr>
    </w:p>
    <w:tbl>
      <w:tblPr>
        <w:tblStyle w:val="Svtltabulkaseznamu1zvraznn51"/>
        <w:tblW w:w="8930" w:type="dxa"/>
        <w:tblInd w:w="709" w:type="dxa"/>
        <w:tblLook w:val="04A0" w:firstRow="1" w:lastRow="0" w:firstColumn="1" w:lastColumn="0" w:noHBand="0" w:noVBand="1"/>
      </w:tblPr>
      <w:tblGrid>
        <w:gridCol w:w="2977"/>
        <w:gridCol w:w="5953"/>
      </w:tblGrid>
      <w:tr w:rsidR="00F07A2D" w14:paraId="6D0BB8F7" w14:textId="77777777" w:rsidTr="00F07A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bottom w:val="single" w:sz="4" w:space="0" w:color="000000" w:themeColor="text1"/>
            </w:tcBorders>
          </w:tcPr>
          <w:p w14:paraId="6AB8A85E" w14:textId="7FCC8D2F" w:rsidR="00F07A2D" w:rsidRPr="00EE03A8" w:rsidRDefault="00F07A2D" w:rsidP="00F07A2D">
            <w:pPr>
              <w:ind w:left="-109"/>
              <w:rPr>
                <w:b w:val="0"/>
                <w:bCs w:val="0"/>
                <w:lang w:eastAsia="cs-CZ"/>
              </w:rPr>
            </w:pPr>
            <w:r w:rsidRPr="00EE03A8">
              <w:rPr>
                <w:b w:val="0"/>
                <w:bCs w:val="0"/>
                <w:lang w:eastAsia="cs-CZ"/>
              </w:rPr>
              <w:t xml:space="preserve">Parcelní </w:t>
            </w:r>
            <w:r w:rsidRPr="00EE03A8">
              <w:rPr>
                <w:b w:val="0"/>
                <w:bCs w:val="0"/>
                <w:color w:val="000000" w:themeColor="text1"/>
                <w:lang w:eastAsia="cs-CZ"/>
              </w:rPr>
              <w:t>číslo</w:t>
            </w:r>
            <w:r w:rsidRPr="00EE03A8">
              <w:rPr>
                <w:b w:val="0"/>
                <w:bCs w:val="0"/>
                <w:lang w:eastAsia="cs-CZ"/>
              </w:rPr>
              <w:t xml:space="preserve"> </w:t>
            </w:r>
            <w:r>
              <w:rPr>
                <w:b w:val="0"/>
                <w:bCs w:val="0"/>
                <w:lang w:eastAsia="cs-CZ"/>
              </w:rPr>
              <w:t>2583/2</w:t>
            </w:r>
          </w:p>
        </w:tc>
        <w:tc>
          <w:tcPr>
            <w:tcW w:w="5953" w:type="dxa"/>
            <w:tcBorders>
              <w:bottom w:val="single" w:sz="4" w:space="0" w:color="000000" w:themeColor="text1"/>
            </w:tcBorders>
          </w:tcPr>
          <w:p w14:paraId="49200925" w14:textId="77777777" w:rsidR="00F07A2D" w:rsidRDefault="00F07A2D" w:rsidP="00F07A2D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</w:p>
        </w:tc>
      </w:tr>
      <w:tr w:rsidR="00F07A2D" w14:paraId="543AF690" w14:textId="77777777" w:rsidTr="00F07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4" w:space="0" w:color="000000" w:themeColor="text1"/>
            </w:tcBorders>
            <w:shd w:val="clear" w:color="auto" w:fill="F2F2F2" w:themeFill="background1" w:themeFillShade="F2"/>
          </w:tcPr>
          <w:p w14:paraId="75C3C47A" w14:textId="77777777" w:rsidR="00F07A2D" w:rsidRPr="002C590E" w:rsidRDefault="00F07A2D" w:rsidP="00F07A2D">
            <w:pPr>
              <w:ind w:left="0"/>
              <w:rPr>
                <w:b w:val="0"/>
                <w:bCs w:val="0"/>
                <w:lang w:eastAsia="cs-CZ"/>
              </w:rPr>
            </w:pPr>
            <w:r>
              <w:rPr>
                <w:b w:val="0"/>
                <w:bCs w:val="0"/>
                <w:lang w:eastAsia="cs-CZ"/>
              </w:rPr>
              <w:t>Obec:</w:t>
            </w:r>
          </w:p>
        </w:tc>
        <w:tc>
          <w:tcPr>
            <w:tcW w:w="5953" w:type="dxa"/>
            <w:tcBorders>
              <w:top w:val="single" w:sz="4" w:space="0" w:color="000000" w:themeColor="text1"/>
            </w:tcBorders>
            <w:shd w:val="clear" w:color="auto" w:fill="F2F2F2" w:themeFill="background1" w:themeFillShade="F2"/>
          </w:tcPr>
          <w:p w14:paraId="72557A1F" w14:textId="77777777" w:rsidR="00F07A2D" w:rsidRPr="00795C72" w:rsidRDefault="00F07A2D" w:rsidP="00F07A2D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eastAsia="cs-CZ"/>
              </w:rPr>
            </w:pPr>
            <w:r>
              <w:rPr>
                <w:lang w:eastAsia="cs-CZ"/>
              </w:rPr>
              <w:t xml:space="preserve">Domažlice </w:t>
            </w:r>
            <w:r>
              <w:rPr>
                <w:lang w:val="en-US" w:eastAsia="cs-CZ"/>
              </w:rPr>
              <w:t>[553425]</w:t>
            </w:r>
          </w:p>
        </w:tc>
      </w:tr>
      <w:tr w:rsidR="00F07A2D" w14:paraId="5E70B088" w14:textId="77777777" w:rsidTr="00F07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511E387" w14:textId="77777777" w:rsidR="00F07A2D" w:rsidRPr="002C590E" w:rsidRDefault="00F07A2D" w:rsidP="00F07A2D">
            <w:pPr>
              <w:ind w:left="0"/>
              <w:rPr>
                <w:b w:val="0"/>
                <w:bCs w:val="0"/>
                <w:lang w:eastAsia="cs-CZ"/>
              </w:rPr>
            </w:pPr>
            <w:r>
              <w:rPr>
                <w:b w:val="0"/>
                <w:bCs w:val="0"/>
                <w:lang w:eastAsia="cs-CZ"/>
              </w:rPr>
              <w:t>Katastrální území:</w:t>
            </w:r>
          </w:p>
        </w:tc>
        <w:tc>
          <w:tcPr>
            <w:tcW w:w="5953" w:type="dxa"/>
          </w:tcPr>
          <w:p w14:paraId="4A529D7D" w14:textId="77777777" w:rsidR="00F07A2D" w:rsidRPr="00795C72" w:rsidRDefault="00F07A2D" w:rsidP="00F07A2D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eastAsia="cs-CZ"/>
              </w:rPr>
            </w:pPr>
            <w:r>
              <w:rPr>
                <w:lang w:eastAsia="cs-CZ"/>
              </w:rPr>
              <w:t xml:space="preserve">Domažlice </w:t>
            </w:r>
            <w:r>
              <w:rPr>
                <w:lang w:val="en-US" w:eastAsia="cs-CZ"/>
              </w:rPr>
              <w:t>[630853]</w:t>
            </w:r>
          </w:p>
        </w:tc>
      </w:tr>
      <w:tr w:rsidR="00F07A2D" w14:paraId="3D7EC453" w14:textId="77777777" w:rsidTr="00F07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F2F2F2" w:themeFill="background1" w:themeFillShade="F2"/>
          </w:tcPr>
          <w:p w14:paraId="24312F5E" w14:textId="77777777" w:rsidR="00F07A2D" w:rsidRPr="002C590E" w:rsidRDefault="00F07A2D" w:rsidP="00F07A2D">
            <w:pPr>
              <w:ind w:left="0"/>
              <w:rPr>
                <w:b w:val="0"/>
                <w:bCs w:val="0"/>
                <w:lang w:eastAsia="cs-CZ"/>
              </w:rPr>
            </w:pPr>
            <w:r>
              <w:rPr>
                <w:b w:val="0"/>
                <w:bCs w:val="0"/>
                <w:lang w:eastAsia="cs-CZ"/>
              </w:rPr>
              <w:t>Číslo LV: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0DF2FA73" w14:textId="77777777" w:rsidR="00F07A2D" w:rsidRDefault="00F07A2D" w:rsidP="00F07A2D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07A2D" w14:paraId="6C6DA22E" w14:textId="77777777" w:rsidTr="00F07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433E86FC" w14:textId="77777777" w:rsidR="00F07A2D" w:rsidRDefault="00F07A2D" w:rsidP="00F07A2D">
            <w:pPr>
              <w:ind w:left="0"/>
              <w:rPr>
                <w:b w:val="0"/>
                <w:bCs w:val="0"/>
                <w:lang w:eastAsia="cs-CZ"/>
              </w:rPr>
            </w:pPr>
            <w:r>
              <w:rPr>
                <w:b w:val="0"/>
                <w:bCs w:val="0"/>
                <w:lang w:eastAsia="cs-CZ"/>
              </w:rPr>
              <w:t>Výměra:</w:t>
            </w:r>
          </w:p>
        </w:tc>
        <w:tc>
          <w:tcPr>
            <w:tcW w:w="5953" w:type="dxa"/>
          </w:tcPr>
          <w:p w14:paraId="50CD3B6D" w14:textId="64E235F7" w:rsidR="00F07A2D" w:rsidRDefault="00F07A2D" w:rsidP="00F07A2D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2663</w:t>
            </w:r>
          </w:p>
        </w:tc>
      </w:tr>
      <w:tr w:rsidR="00F07A2D" w14:paraId="13507DEE" w14:textId="77777777" w:rsidTr="00F07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F2F2F2" w:themeFill="background1" w:themeFillShade="F2"/>
          </w:tcPr>
          <w:p w14:paraId="44F3B9E5" w14:textId="77777777" w:rsidR="00F07A2D" w:rsidRDefault="00F07A2D" w:rsidP="00F07A2D">
            <w:pPr>
              <w:ind w:left="0"/>
              <w:rPr>
                <w:b w:val="0"/>
                <w:bCs w:val="0"/>
                <w:lang w:eastAsia="cs-CZ"/>
              </w:rPr>
            </w:pPr>
            <w:r>
              <w:rPr>
                <w:b w:val="0"/>
                <w:bCs w:val="0"/>
                <w:lang w:eastAsia="cs-CZ"/>
              </w:rPr>
              <w:t>Druh pozemku: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552F5158" w14:textId="77777777" w:rsidR="00F07A2D" w:rsidRDefault="00F07A2D" w:rsidP="00F07A2D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Zastavěná plocha a nádvoří</w:t>
            </w:r>
          </w:p>
        </w:tc>
      </w:tr>
      <w:tr w:rsidR="00F07A2D" w14:paraId="6D8008E7" w14:textId="77777777" w:rsidTr="00F07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FFFFFF" w:themeFill="background1"/>
          </w:tcPr>
          <w:p w14:paraId="11FBC897" w14:textId="77777777" w:rsidR="00F07A2D" w:rsidRPr="00795C72" w:rsidRDefault="00F07A2D" w:rsidP="00F07A2D">
            <w:pPr>
              <w:ind w:left="0"/>
              <w:rPr>
                <w:lang w:eastAsia="cs-CZ"/>
              </w:rPr>
            </w:pPr>
            <w:r>
              <w:rPr>
                <w:b w:val="0"/>
                <w:bCs w:val="0"/>
                <w:lang w:eastAsia="cs-CZ"/>
              </w:rPr>
              <w:t>Vlastnické právo:</w:t>
            </w:r>
          </w:p>
        </w:tc>
        <w:tc>
          <w:tcPr>
            <w:tcW w:w="5953" w:type="dxa"/>
            <w:shd w:val="clear" w:color="auto" w:fill="FFFFFF" w:themeFill="background1"/>
          </w:tcPr>
          <w:p w14:paraId="034AF405" w14:textId="77777777" w:rsidR="00F07A2D" w:rsidRDefault="00F07A2D" w:rsidP="00F07A2D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Město Domažlice, náměstí Míru 1, Město, 344 01 Domažlice</w:t>
            </w:r>
          </w:p>
        </w:tc>
      </w:tr>
    </w:tbl>
    <w:p w14:paraId="5ED75809" w14:textId="1F3A20BE" w:rsidR="008E5206" w:rsidRPr="00886810" w:rsidRDefault="008E5206" w:rsidP="00672956">
      <w:pPr>
        <w:pStyle w:val="Nadpis9"/>
        <w:ind w:left="714" w:hanging="357"/>
      </w:pPr>
      <w:r w:rsidRPr="00886810">
        <w:t>Předmět P</w:t>
      </w:r>
      <w:r w:rsidR="00A86A2C" w:rsidRPr="00886810">
        <w:t>D</w:t>
      </w:r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tbl>
      <w:tblPr>
        <w:tblStyle w:val="Svtltabulkaseznamu1zvraznn51"/>
        <w:tblW w:w="8930" w:type="dxa"/>
        <w:tblInd w:w="709" w:type="dxa"/>
        <w:tblLook w:val="0480" w:firstRow="0" w:lastRow="0" w:firstColumn="1" w:lastColumn="0" w:noHBand="0" w:noVBand="1"/>
      </w:tblPr>
      <w:tblGrid>
        <w:gridCol w:w="2977"/>
        <w:gridCol w:w="5953"/>
      </w:tblGrid>
      <w:tr w:rsidR="00F5259C" w14:paraId="6EEE3FA9" w14:textId="77777777" w:rsidTr="00413C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F2F2F2" w:themeFill="background1" w:themeFillShade="F2"/>
          </w:tcPr>
          <w:p w14:paraId="425F5B78" w14:textId="21EF2DAC" w:rsidR="00F5259C" w:rsidRPr="002C590E" w:rsidRDefault="00F5259C" w:rsidP="004B4B6D">
            <w:pPr>
              <w:ind w:left="0"/>
              <w:rPr>
                <w:b w:val="0"/>
                <w:bCs w:val="0"/>
                <w:lang w:eastAsia="cs-CZ"/>
              </w:rPr>
            </w:pPr>
            <w:bookmarkStart w:id="132" w:name="_Toc352147442"/>
            <w:bookmarkStart w:id="133" w:name="_Toc356888270"/>
            <w:bookmarkStart w:id="134" w:name="_Toc361302904"/>
            <w:bookmarkStart w:id="135" w:name="_Toc369087248"/>
            <w:bookmarkStart w:id="136" w:name="_Toc369089971"/>
            <w:bookmarkStart w:id="137" w:name="_Toc369090073"/>
            <w:bookmarkStart w:id="138" w:name="_Toc369090202"/>
            <w:bookmarkStart w:id="139" w:name="_Toc369090811"/>
            <w:bookmarkStart w:id="140" w:name="_Toc369090908"/>
            <w:bookmarkStart w:id="141" w:name="_Toc369091005"/>
            <w:bookmarkStart w:id="142" w:name="_Toc390438460"/>
            <w:bookmarkStart w:id="143" w:name="_Toc391630529"/>
            <w:bookmarkStart w:id="144" w:name="_Toc399309530"/>
            <w:bookmarkStart w:id="145" w:name="_Toc399309813"/>
            <w:bookmarkStart w:id="146" w:name="_Toc399333028"/>
            <w:bookmarkStart w:id="147" w:name="_Toc399333390"/>
            <w:bookmarkStart w:id="148" w:name="_Toc401649884"/>
            <w:bookmarkStart w:id="149" w:name="_Toc416768988"/>
            <w:bookmarkStart w:id="150" w:name="_Toc416769122"/>
            <w:bookmarkStart w:id="151" w:name="_Toc446064590"/>
            <w:bookmarkStart w:id="152" w:name="_Toc448491739"/>
            <w:bookmarkStart w:id="153" w:name="_Toc448492176"/>
            <w:bookmarkStart w:id="154" w:name="_Toc448492323"/>
            <w:bookmarkStart w:id="155" w:name="_Toc454278769"/>
            <w:bookmarkStart w:id="156" w:name="_Toc454288220"/>
            <w:bookmarkStart w:id="157" w:name="_Toc454288890"/>
            <w:bookmarkStart w:id="158" w:name="_Toc463274185"/>
            <w:bookmarkStart w:id="159" w:name="_Toc463274792"/>
            <w:bookmarkStart w:id="160" w:name="_Toc463276419"/>
            <w:bookmarkStart w:id="161" w:name="_Toc471454551"/>
            <w:bookmarkStart w:id="162" w:name="_Toc472433050"/>
            <w:bookmarkStart w:id="163" w:name="_Toc472433233"/>
            <w:bookmarkStart w:id="164" w:name="_Toc524338127"/>
            <w:bookmarkStart w:id="165" w:name="_Toc524338336"/>
            <w:r>
              <w:rPr>
                <w:b w:val="0"/>
                <w:bCs w:val="0"/>
                <w:lang w:eastAsia="cs-CZ"/>
              </w:rPr>
              <w:t>Předmět: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5F44D6B8" w14:textId="55643CCC" w:rsidR="00F5259C" w:rsidRPr="00795C72" w:rsidRDefault="00F07A2D" w:rsidP="004B4B6D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eastAsia="cs-CZ"/>
              </w:rPr>
            </w:pPr>
            <w:r>
              <w:rPr>
                <w:lang w:eastAsia="cs-CZ"/>
              </w:rPr>
              <w:t>Projektová dokumentace na opravu vady anglických dvorků bytového domu</w:t>
            </w:r>
          </w:p>
        </w:tc>
      </w:tr>
    </w:tbl>
    <w:p w14:paraId="26BD9880" w14:textId="77777777" w:rsidR="00841E8A" w:rsidRPr="00325D05" w:rsidRDefault="00841E8A" w:rsidP="00B26FFB">
      <w:pPr>
        <w:pStyle w:val="Nadpis2"/>
      </w:pPr>
      <w:r w:rsidRPr="00325D05">
        <w:t>Údaje o stavebníkovi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14:paraId="5290291C" w14:textId="77777777" w:rsidR="00841366" w:rsidRPr="00886810" w:rsidRDefault="008E5206" w:rsidP="00B26FFB">
      <w:pPr>
        <w:pStyle w:val="Nadpis9"/>
        <w:numPr>
          <w:ilvl w:val="0"/>
          <w:numId w:val="3"/>
        </w:numPr>
      </w:pPr>
      <w:bookmarkStart w:id="166" w:name="_Toc399309814"/>
      <w:bookmarkStart w:id="167" w:name="_Toc399333029"/>
      <w:bookmarkStart w:id="168" w:name="_Toc399333391"/>
      <w:bookmarkStart w:id="169" w:name="_Toc401649885"/>
      <w:bookmarkStart w:id="170" w:name="_Toc416768989"/>
      <w:bookmarkStart w:id="171" w:name="_Toc416769123"/>
      <w:bookmarkStart w:id="172" w:name="_Toc446064591"/>
      <w:bookmarkStart w:id="173" w:name="_Toc448491740"/>
      <w:bookmarkStart w:id="174" w:name="_Toc448492177"/>
      <w:bookmarkStart w:id="175" w:name="_Toc448492324"/>
      <w:bookmarkStart w:id="176" w:name="_Toc454278770"/>
      <w:bookmarkStart w:id="177" w:name="_Toc454288221"/>
      <w:bookmarkStart w:id="178" w:name="_Toc454288891"/>
      <w:bookmarkStart w:id="179" w:name="_Toc463274186"/>
      <w:bookmarkStart w:id="180" w:name="_Toc463274793"/>
      <w:bookmarkStart w:id="181" w:name="_Toc463276420"/>
      <w:bookmarkStart w:id="182" w:name="_Toc471454552"/>
      <w:bookmarkStart w:id="183" w:name="_Toc472433051"/>
      <w:bookmarkStart w:id="184" w:name="_Toc472433234"/>
      <w:bookmarkStart w:id="185" w:name="_Toc524338128"/>
      <w:bookmarkStart w:id="186" w:name="_Toc524338337"/>
      <w:r w:rsidRPr="00886810">
        <w:t>J</w:t>
      </w:r>
      <w:r w:rsidR="00A86A2C" w:rsidRPr="00886810">
        <w:t>méno, příjmení a místo trvalého pobytu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</w:p>
    <w:p w14:paraId="7F86035D" w14:textId="19AA7FDE" w:rsidR="00247C01" w:rsidRDefault="00F07A2D" w:rsidP="00EE03A8">
      <w:pPr>
        <w:spacing w:line="240" w:lineRule="auto"/>
        <w:ind w:left="720" w:hanging="11"/>
        <w:jc w:val="both"/>
      </w:pPr>
      <w:bookmarkStart w:id="187" w:name="_Toc352147443"/>
      <w:bookmarkStart w:id="188" w:name="_Toc356888271"/>
      <w:bookmarkStart w:id="189" w:name="_Toc361302905"/>
      <w:bookmarkStart w:id="190" w:name="_Toc369087249"/>
      <w:bookmarkStart w:id="191" w:name="_Toc369089972"/>
      <w:bookmarkStart w:id="192" w:name="_Toc369090074"/>
      <w:bookmarkStart w:id="193" w:name="_Toc369090203"/>
      <w:bookmarkStart w:id="194" w:name="_Toc369090812"/>
      <w:bookmarkStart w:id="195" w:name="_Toc369090909"/>
      <w:bookmarkStart w:id="196" w:name="_Toc369091006"/>
      <w:bookmarkStart w:id="197" w:name="_Toc390438461"/>
      <w:bookmarkStart w:id="198" w:name="_Toc391630530"/>
      <w:bookmarkStart w:id="199" w:name="_Toc399309531"/>
      <w:bookmarkStart w:id="200" w:name="_Toc399309815"/>
      <w:bookmarkStart w:id="201" w:name="_Toc399333030"/>
      <w:bookmarkStart w:id="202" w:name="_Toc399333392"/>
      <w:bookmarkStart w:id="203" w:name="_Toc401649886"/>
      <w:bookmarkStart w:id="204" w:name="_Toc416768990"/>
      <w:bookmarkStart w:id="205" w:name="_Toc416769124"/>
      <w:bookmarkStart w:id="206" w:name="_Toc446064592"/>
      <w:bookmarkStart w:id="207" w:name="_Toc448491741"/>
      <w:bookmarkStart w:id="208" w:name="_Toc448492178"/>
      <w:bookmarkStart w:id="209" w:name="_Toc448492325"/>
      <w:bookmarkStart w:id="210" w:name="_Toc454278771"/>
      <w:bookmarkStart w:id="211" w:name="_Toc454288222"/>
      <w:bookmarkStart w:id="212" w:name="_Toc454288892"/>
      <w:bookmarkStart w:id="213" w:name="_Toc463274187"/>
      <w:bookmarkStart w:id="214" w:name="_Toc463274794"/>
      <w:bookmarkStart w:id="215" w:name="_Toc463276421"/>
      <w:bookmarkStart w:id="216" w:name="_Toc471454553"/>
      <w:bookmarkStart w:id="217" w:name="_Toc472433052"/>
      <w:bookmarkStart w:id="218" w:name="_Toc472433235"/>
      <w:bookmarkStart w:id="219" w:name="_Toc524338129"/>
      <w:bookmarkStart w:id="220" w:name="_Toc524338338"/>
      <w:r>
        <w:rPr>
          <w:lang w:eastAsia="cs-CZ"/>
        </w:rPr>
        <w:t>Město Domažlice, náměstí Míru 1, Město, 344 01 Domažlice</w:t>
      </w:r>
    </w:p>
    <w:p w14:paraId="533C1213" w14:textId="77777777" w:rsidR="00841E8A" w:rsidRPr="00325D05" w:rsidRDefault="00841E8A" w:rsidP="00B26FFB">
      <w:pPr>
        <w:pStyle w:val="Nadpis2"/>
      </w:pPr>
      <w:r w:rsidRPr="00325D05">
        <w:t>Údaje o zpracovateli projektové dokumentace</w:t>
      </w:r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14:paraId="428E5684" w14:textId="77777777" w:rsidR="00841366" w:rsidRPr="00886810" w:rsidRDefault="00CD753D" w:rsidP="00B26FFB">
      <w:pPr>
        <w:pStyle w:val="Nadpis9"/>
      </w:pPr>
      <w:bookmarkStart w:id="221" w:name="_Toc399309816"/>
      <w:bookmarkStart w:id="222" w:name="_Toc399333031"/>
      <w:bookmarkStart w:id="223" w:name="_Toc399333393"/>
      <w:bookmarkStart w:id="224" w:name="_Toc401649887"/>
      <w:bookmarkStart w:id="225" w:name="_Toc416768991"/>
      <w:bookmarkStart w:id="226" w:name="_Toc416769125"/>
      <w:bookmarkStart w:id="227" w:name="_Toc446064593"/>
      <w:bookmarkStart w:id="228" w:name="_Toc448491742"/>
      <w:bookmarkStart w:id="229" w:name="_Toc448492179"/>
      <w:bookmarkStart w:id="230" w:name="_Toc448492326"/>
      <w:bookmarkStart w:id="231" w:name="_Toc454278772"/>
      <w:bookmarkStart w:id="232" w:name="_Toc454288223"/>
      <w:bookmarkStart w:id="233" w:name="_Toc454288893"/>
      <w:bookmarkStart w:id="234" w:name="_Toc463274188"/>
      <w:bookmarkStart w:id="235" w:name="_Toc463274795"/>
      <w:bookmarkStart w:id="236" w:name="_Toc463276422"/>
      <w:bookmarkStart w:id="237" w:name="_Toc471454554"/>
      <w:bookmarkStart w:id="238" w:name="_Toc472433053"/>
      <w:bookmarkStart w:id="239" w:name="_Toc472433236"/>
      <w:bookmarkStart w:id="240" w:name="_Toc524338130"/>
      <w:bookmarkStart w:id="241" w:name="_Toc524338339"/>
      <w:r>
        <w:t>Z</w:t>
      </w:r>
      <w:r w:rsidR="004D749C">
        <w:t>o</w:t>
      </w:r>
      <w:r w:rsidR="00841E8A" w:rsidRPr="00886810">
        <w:t>dpovědný projektant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</w:p>
    <w:p w14:paraId="6999EA34" w14:textId="77777777" w:rsidR="00CD753D" w:rsidRPr="00743E14" w:rsidRDefault="00CD753D" w:rsidP="00B26FFB">
      <w:pPr>
        <w:spacing w:before="60"/>
        <w:jc w:val="both"/>
      </w:pPr>
      <w:r w:rsidRPr="00743E14">
        <w:t>Ing. Zbyněk Wolf, Hradská 79, 344 01 Domažlice</w:t>
      </w:r>
    </w:p>
    <w:p w14:paraId="50BACE71" w14:textId="77777777" w:rsidR="00CD753D" w:rsidRPr="00743E14" w:rsidRDefault="00CD753D" w:rsidP="00B26FFB">
      <w:pPr>
        <w:jc w:val="both"/>
      </w:pPr>
      <w:r w:rsidRPr="00743E14">
        <w:t xml:space="preserve">IČO: </w:t>
      </w:r>
      <w:r w:rsidRPr="00743E14">
        <w:tab/>
      </w:r>
      <w:r w:rsidRPr="00743E14">
        <w:tab/>
      </w:r>
      <w:r w:rsidRPr="00743E14">
        <w:tab/>
      </w:r>
      <w:r w:rsidRPr="00743E14">
        <w:tab/>
        <w:t>733 74 792</w:t>
      </w:r>
    </w:p>
    <w:p w14:paraId="298EA110" w14:textId="77777777" w:rsidR="00CD753D" w:rsidRPr="00743E14" w:rsidRDefault="00CD753D" w:rsidP="00B26FFB">
      <w:pPr>
        <w:jc w:val="both"/>
      </w:pPr>
      <w:r w:rsidRPr="00743E14">
        <w:t>Číslo autorizace:</w:t>
      </w:r>
      <w:r w:rsidRPr="00743E14">
        <w:tab/>
      </w:r>
      <w:r w:rsidRPr="00743E14">
        <w:tab/>
      </w:r>
      <w:r w:rsidRPr="00743E14">
        <w:tab/>
      </w:r>
      <w:r w:rsidR="00BF1EA7">
        <w:t>0</w:t>
      </w:r>
      <w:r w:rsidRPr="00743E14">
        <w:t>201261</w:t>
      </w:r>
    </w:p>
    <w:p w14:paraId="5FC5BEBF" w14:textId="77777777" w:rsidR="00CD753D" w:rsidRPr="00743E14" w:rsidRDefault="00CD753D" w:rsidP="00B26FFB">
      <w:pPr>
        <w:jc w:val="both"/>
      </w:pPr>
      <w:r w:rsidRPr="00743E14">
        <w:t>Obor:</w:t>
      </w:r>
      <w:r w:rsidRPr="00743E14">
        <w:tab/>
      </w:r>
      <w:r w:rsidRPr="00743E14">
        <w:tab/>
      </w:r>
      <w:r w:rsidRPr="00743E14">
        <w:tab/>
      </w:r>
      <w:r w:rsidRPr="00743E14">
        <w:tab/>
        <w:t>Pozemní stavby</w:t>
      </w:r>
    </w:p>
    <w:p w14:paraId="4033A0B8" w14:textId="203CD139" w:rsidR="00841E8A" w:rsidRPr="00743E14" w:rsidRDefault="00841E8A" w:rsidP="00B26FFB">
      <w:pPr>
        <w:jc w:val="both"/>
      </w:pPr>
      <w:r w:rsidRPr="00743E14">
        <w:t>Číslo zakázky:</w:t>
      </w:r>
      <w:r w:rsidRPr="00743E14">
        <w:tab/>
      </w:r>
      <w:r w:rsidRPr="00743E14">
        <w:tab/>
      </w:r>
      <w:r w:rsidR="00841366" w:rsidRPr="00743E14">
        <w:tab/>
      </w:r>
      <w:r w:rsidR="00F07A2D">
        <w:t>41</w:t>
      </w:r>
      <w:r w:rsidR="00FA65C1" w:rsidRPr="00743E14">
        <w:t>/20</w:t>
      </w:r>
      <w:r w:rsidR="00EE03A8">
        <w:t>20</w:t>
      </w:r>
    </w:p>
    <w:p w14:paraId="17A98BF0" w14:textId="519ED8CC" w:rsidR="007663A7" w:rsidRPr="00886810" w:rsidRDefault="007663A7" w:rsidP="00B26FFB">
      <w:pPr>
        <w:pStyle w:val="Nadpis9"/>
      </w:pPr>
      <w:bookmarkStart w:id="242" w:name="_Toc463274189"/>
      <w:bookmarkStart w:id="243" w:name="_Toc463274796"/>
      <w:bookmarkStart w:id="244" w:name="_Toc463276423"/>
      <w:bookmarkStart w:id="245" w:name="_Toc471454555"/>
      <w:bookmarkStart w:id="246" w:name="_Toc472433054"/>
      <w:bookmarkStart w:id="247" w:name="_Toc472433237"/>
      <w:bookmarkStart w:id="248" w:name="_Toc524338131"/>
      <w:bookmarkStart w:id="249" w:name="_Toc524338340"/>
      <w:r>
        <w:t>Zpracovatelé jednotlivých částí dokumentace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14:paraId="5E6A288A" w14:textId="77777777" w:rsidR="00032834" w:rsidRDefault="00032834" w:rsidP="00B26FFB">
      <w:pPr>
        <w:spacing w:before="60"/>
        <w:jc w:val="both"/>
        <w:rPr>
          <w:b/>
        </w:rPr>
      </w:pPr>
      <w:r w:rsidRPr="007663A7">
        <w:rPr>
          <w:u w:val="single"/>
        </w:rPr>
        <w:t>A</w:t>
      </w:r>
      <w:r w:rsidRPr="007663A7">
        <w:rPr>
          <w:u w:val="single"/>
          <w:lang w:val="en-GB"/>
        </w:rPr>
        <w:t>; B;</w:t>
      </w:r>
      <w:r w:rsidR="00D753F3">
        <w:rPr>
          <w:u w:val="single"/>
          <w:lang w:val="en-GB"/>
        </w:rPr>
        <w:t xml:space="preserve"> </w:t>
      </w:r>
      <w:r w:rsidRPr="007663A7">
        <w:rPr>
          <w:u w:val="single"/>
          <w:lang w:val="en-GB"/>
        </w:rPr>
        <w:t>C</w:t>
      </w:r>
      <w:r w:rsidR="00711B6B">
        <w:rPr>
          <w:u w:val="single"/>
          <w:lang w:val="en-GB"/>
        </w:rPr>
        <w:t>;</w:t>
      </w:r>
      <w:r w:rsidR="00BF1EA7" w:rsidRPr="00BF1EA7">
        <w:rPr>
          <w:u w:val="single"/>
          <w:lang w:val="en-GB"/>
        </w:rPr>
        <w:t xml:space="preserve"> </w:t>
      </w:r>
      <w:r w:rsidR="00BF1EA7">
        <w:rPr>
          <w:u w:val="single"/>
          <w:lang w:val="en-GB"/>
        </w:rPr>
        <w:t>D</w:t>
      </w:r>
    </w:p>
    <w:p w14:paraId="29A2125F" w14:textId="77777777" w:rsidR="007663A7" w:rsidRPr="00743E14" w:rsidRDefault="007663A7" w:rsidP="00B26FFB">
      <w:pPr>
        <w:spacing w:before="60"/>
        <w:jc w:val="both"/>
      </w:pPr>
      <w:r w:rsidRPr="00743E14">
        <w:t>Michal Jůna, Hradská 86, 344 01 Domažlice</w:t>
      </w:r>
    </w:p>
    <w:p w14:paraId="49A790FD" w14:textId="51175E4A" w:rsidR="007663A7" w:rsidRDefault="007663A7" w:rsidP="00B26FFB">
      <w:pPr>
        <w:ind w:left="706"/>
        <w:jc w:val="both"/>
      </w:pPr>
      <w:r w:rsidRPr="00743E14">
        <w:t>IČO:</w:t>
      </w:r>
      <w:r w:rsidR="003B2124" w:rsidRPr="00743E14">
        <w:t xml:space="preserve"> </w:t>
      </w:r>
      <w:r w:rsidR="003B2124" w:rsidRPr="00743E14">
        <w:tab/>
      </w:r>
      <w:r w:rsidR="003B2124" w:rsidRPr="00743E14">
        <w:tab/>
      </w:r>
      <w:r w:rsidR="000A776A">
        <w:tab/>
      </w:r>
      <w:r w:rsidR="000A776A">
        <w:tab/>
      </w:r>
      <w:r w:rsidR="003B2124" w:rsidRPr="00743E14">
        <w:t>749 62</w:t>
      </w:r>
      <w:r w:rsidR="00E94FE7">
        <w:t> </w:t>
      </w:r>
      <w:r w:rsidR="003B2124" w:rsidRPr="00743E14">
        <w:t>329</w:t>
      </w:r>
    </w:p>
    <w:p w14:paraId="08892470" w14:textId="7C329761" w:rsidR="00E94FE7" w:rsidRDefault="00E94FE7" w:rsidP="00E94FE7">
      <w:pPr>
        <w:pStyle w:val="Nadpis1"/>
      </w:pPr>
      <w:r>
        <w:t>Členění stavby na objekty a technická a technologická zařízení</w:t>
      </w:r>
    </w:p>
    <w:p w14:paraId="73839757" w14:textId="57AF3732" w:rsidR="00E94FE7" w:rsidRPr="00743E14" w:rsidRDefault="00691A34" w:rsidP="00B26FFB">
      <w:pPr>
        <w:ind w:left="706"/>
        <w:jc w:val="both"/>
      </w:pPr>
      <w:r>
        <w:t>Stavba není dále členěna na jednotlivé objekty</w:t>
      </w:r>
      <w:r w:rsidR="00093479">
        <w:t>.</w:t>
      </w:r>
      <w:r>
        <w:t xml:space="preserve"> Předmětná stavba obsahuje jeden stavební objekt</w:t>
      </w:r>
      <w:r w:rsidR="00093479">
        <w:t xml:space="preserve">. </w:t>
      </w:r>
      <w:r>
        <w:t xml:space="preserve">Jedná se </w:t>
      </w:r>
      <w:r w:rsidR="00221F06">
        <w:t xml:space="preserve">o </w:t>
      </w:r>
      <w:r w:rsidR="00F07A2D">
        <w:t>opravu vady anglických dvorků bytového domu č.p. 235 a 236 na ulici Kozinova ve městě Domažlice.</w:t>
      </w:r>
    </w:p>
    <w:p w14:paraId="3C7228E1" w14:textId="77777777" w:rsidR="00886810" w:rsidRDefault="00841E8A" w:rsidP="00B26FFB">
      <w:pPr>
        <w:pStyle w:val="Nadpis1"/>
      </w:pPr>
      <w:bookmarkStart w:id="250" w:name="_Toc352147444"/>
      <w:bookmarkStart w:id="251" w:name="_Toc356888272"/>
      <w:bookmarkStart w:id="252" w:name="_Toc361302906"/>
      <w:bookmarkStart w:id="253" w:name="_Toc369087250"/>
      <w:bookmarkStart w:id="254" w:name="_Toc369089973"/>
      <w:bookmarkStart w:id="255" w:name="_Toc369090075"/>
      <w:bookmarkStart w:id="256" w:name="_Toc369090204"/>
      <w:bookmarkStart w:id="257" w:name="_Toc369090813"/>
      <w:bookmarkStart w:id="258" w:name="_Toc369090910"/>
      <w:bookmarkStart w:id="259" w:name="_Toc369091007"/>
      <w:bookmarkStart w:id="260" w:name="_Toc390438462"/>
      <w:bookmarkStart w:id="261" w:name="_Toc391630531"/>
      <w:bookmarkStart w:id="262" w:name="_Toc399309532"/>
      <w:bookmarkStart w:id="263" w:name="_Toc399309817"/>
      <w:bookmarkStart w:id="264" w:name="_Toc399333032"/>
      <w:bookmarkStart w:id="265" w:name="_Toc399333394"/>
      <w:bookmarkStart w:id="266" w:name="_Toc401649888"/>
      <w:bookmarkStart w:id="267" w:name="_Toc416768992"/>
      <w:bookmarkStart w:id="268" w:name="_Toc416769126"/>
      <w:bookmarkStart w:id="269" w:name="_Toc446064594"/>
      <w:bookmarkStart w:id="270" w:name="_Toc448491743"/>
      <w:bookmarkStart w:id="271" w:name="_Toc448492180"/>
      <w:bookmarkStart w:id="272" w:name="_Toc448492327"/>
      <w:bookmarkStart w:id="273" w:name="_Toc454278773"/>
      <w:bookmarkStart w:id="274" w:name="_Toc454288224"/>
      <w:bookmarkStart w:id="275" w:name="_Toc454288894"/>
      <w:bookmarkStart w:id="276" w:name="_Toc463274190"/>
      <w:bookmarkStart w:id="277" w:name="_Toc463274797"/>
      <w:bookmarkStart w:id="278" w:name="_Toc463276424"/>
      <w:bookmarkStart w:id="279" w:name="_Toc471454556"/>
      <w:bookmarkStart w:id="280" w:name="_Toc472433055"/>
      <w:bookmarkStart w:id="281" w:name="_Toc472433238"/>
      <w:bookmarkStart w:id="282" w:name="_Toc524338132"/>
      <w:bookmarkStart w:id="283" w:name="_Toc524338341"/>
      <w:r w:rsidRPr="008E5206">
        <w:t>Seznam vstupních podkladů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</w:p>
    <w:p w14:paraId="029719F5" w14:textId="77777777" w:rsidR="00841E8A" w:rsidRDefault="008C51DB" w:rsidP="00693980">
      <w:pPr>
        <w:pStyle w:val="Odstavecseseznamem"/>
        <w:numPr>
          <w:ilvl w:val="0"/>
          <w:numId w:val="29"/>
        </w:numPr>
        <w:tabs>
          <w:tab w:val="left" w:pos="993"/>
        </w:tabs>
        <w:ind w:left="709" w:firstLine="0"/>
        <w:jc w:val="both"/>
        <w:rPr>
          <w:rFonts w:cs="Times New Roman"/>
        </w:rPr>
      </w:pPr>
      <w:r>
        <w:rPr>
          <w:rFonts w:cs="Times New Roman"/>
        </w:rPr>
        <w:t>Požadavky stavebníka</w:t>
      </w:r>
    </w:p>
    <w:p w14:paraId="79CB73CA" w14:textId="67663153" w:rsidR="000054C4" w:rsidRDefault="000054C4" w:rsidP="00693980">
      <w:pPr>
        <w:pStyle w:val="Odstavecseseznamem"/>
        <w:numPr>
          <w:ilvl w:val="0"/>
          <w:numId w:val="29"/>
        </w:numPr>
        <w:tabs>
          <w:tab w:val="left" w:pos="993"/>
        </w:tabs>
        <w:ind w:left="709" w:firstLine="0"/>
        <w:jc w:val="both"/>
        <w:rPr>
          <w:rFonts w:cs="Times New Roman"/>
        </w:rPr>
      </w:pPr>
      <w:r>
        <w:rPr>
          <w:rFonts w:cs="Times New Roman"/>
        </w:rPr>
        <w:t xml:space="preserve">Projektová dokumentace </w:t>
      </w:r>
      <w:r w:rsidR="00221F06">
        <w:rPr>
          <w:rFonts w:cs="Times New Roman"/>
        </w:rPr>
        <w:t>skutečného provedení</w:t>
      </w:r>
    </w:p>
    <w:p w14:paraId="0D25F789" w14:textId="77777777" w:rsidR="008C51DB" w:rsidRDefault="008C51DB" w:rsidP="00693980">
      <w:pPr>
        <w:pStyle w:val="Odstavecseseznamem"/>
        <w:numPr>
          <w:ilvl w:val="0"/>
          <w:numId w:val="29"/>
        </w:numPr>
        <w:tabs>
          <w:tab w:val="left" w:pos="993"/>
        </w:tabs>
        <w:ind w:left="709" w:firstLine="0"/>
        <w:jc w:val="both"/>
        <w:rPr>
          <w:rFonts w:cs="Times New Roman"/>
        </w:rPr>
      </w:pPr>
      <w:r>
        <w:rPr>
          <w:rFonts w:cs="Times New Roman"/>
        </w:rPr>
        <w:t>Katastrální mapa</w:t>
      </w:r>
    </w:p>
    <w:p w14:paraId="04960396" w14:textId="77777777" w:rsidR="008C51DB" w:rsidRDefault="008C51DB" w:rsidP="00693980">
      <w:pPr>
        <w:pStyle w:val="Odstavecseseznamem"/>
        <w:numPr>
          <w:ilvl w:val="0"/>
          <w:numId w:val="29"/>
        </w:numPr>
        <w:tabs>
          <w:tab w:val="left" w:pos="993"/>
        </w:tabs>
        <w:ind w:left="709" w:firstLine="0"/>
        <w:jc w:val="both"/>
        <w:rPr>
          <w:rFonts w:cs="Times New Roman"/>
        </w:rPr>
      </w:pPr>
      <w:r>
        <w:rPr>
          <w:rFonts w:cs="Times New Roman"/>
        </w:rPr>
        <w:t>Stavební zákon č. 183/2006 Sb. Ve znění pozdějších předpisů, vyhláška č. 268/2009 Sb. Ve znění pozdějších předpisů</w:t>
      </w:r>
      <w:r w:rsidR="00064512">
        <w:rPr>
          <w:rFonts w:cs="Times New Roman"/>
        </w:rPr>
        <w:t>, příslušné ČSN</w:t>
      </w:r>
    </w:p>
    <w:p w14:paraId="5F2A57DA" w14:textId="2627A89C" w:rsidR="003E43A1" w:rsidRDefault="00064512" w:rsidP="00693980">
      <w:pPr>
        <w:pStyle w:val="Odstavecseseznamem"/>
        <w:numPr>
          <w:ilvl w:val="0"/>
          <w:numId w:val="29"/>
        </w:numPr>
        <w:tabs>
          <w:tab w:val="left" w:pos="993"/>
        </w:tabs>
        <w:spacing w:after="200"/>
        <w:ind w:left="709" w:firstLine="0"/>
        <w:jc w:val="both"/>
        <w:rPr>
          <w:rFonts w:cs="Times New Roman"/>
        </w:rPr>
      </w:pPr>
      <w:r w:rsidRPr="00623854">
        <w:rPr>
          <w:rFonts w:cs="Times New Roman"/>
        </w:rPr>
        <w:t>Příslušná vyjádření dotčených orgánů</w:t>
      </w:r>
    </w:p>
    <w:p w14:paraId="237C18E5" w14:textId="77777777" w:rsidR="00C37EEA" w:rsidRDefault="00C37EEA" w:rsidP="00C37EEA">
      <w:pPr>
        <w:pStyle w:val="Nadpis5"/>
        <w:ind w:left="990" w:hanging="990"/>
      </w:pPr>
      <w:r>
        <w:lastRenderedPageBreak/>
        <w:t>Zásady architektonického, funkčního, dispozičního a výtvarného řešení a řešení venkovních úprav včetně přístupu osobami s omezenou schopností pohybu a orientace</w:t>
      </w:r>
    </w:p>
    <w:p w14:paraId="77C331F8" w14:textId="141387B7" w:rsidR="00C37EEA" w:rsidRPr="00C37EEA" w:rsidRDefault="00C37EEA" w:rsidP="00C37EEA">
      <w:pPr>
        <w:pStyle w:val="Odstavecseseznamem"/>
        <w:numPr>
          <w:ilvl w:val="0"/>
          <w:numId w:val="24"/>
        </w:numPr>
        <w:jc w:val="both"/>
        <w:rPr>
          <w:rFonts w:cs="Segoe UI"/>
        </w:rPr>
      </w:pPr>
      <w:r>
        <w:rPr>
          <w:rFonts w:cs="Segoe UI"/>
        </w:rPr>
        <w:t>Nejprve dodavatel zajistí vytýčení všech inženýrských sítí na staveništi. Po vytýčení skutečného stavu vedení inženýrských sítí bude s projektantem konzultována případná kolize s anglickými dvorky.</w:t>
      </w:r>
    </w:p>
    <w:p w14:paraId="6AD3CDD3" w14:textId="0F6383C7" w:rsidR="00C37EEA" w:rsidRPr="00BA7EA0" w:rsidRDefault="00C37EEA" w:rsidP="00C37EEA">
      <w:pPr>
        <w:pStyle w:val="Odstavecseseznamem"/>
        <w:numPr>
          <w:ilvl w:val="0"/>
          <w:numId w:val="24"/>
        </w:numPr>
        <w:jc w:val="both"/>
        <w:rPr>
          <w:rFonts w:cs="Segoe UI"/>
        </w:rPr>
      </w:pPr>
      <w:r>
        <w:t>Stávající dvorky budou kompletně demontovány.</w:t>
      </w:r>
    </w:p>
    <w:p w14:paraId="5A8C002D" w14:textId="77777777" w:rsidR="00C37EEA" w:rsidRPr="00BA7EA0" w:rsidRDefault="00C37EEA" w:rsidP="00C37EEA">
      <w:pPr>
        <w:pStyle w:val="Odstavecseseznamem"/>
        <w:numPr>
          <w:ilvl w:val="0"/>
          <w:numId w:val="24"/>
        </w:numPr>
        <w:jc w:val="both"/>
        <w:rPr>
          <w:rFonts w:cs="Segoe UI"/>
        </w:rPr>
      </w:pPr>
      <w:r>
        <w:t>Stávající betonové konstrukce dvorků budou odstraněny při tvorbě výkopu.</w:t>
      </w:r>
    </w:p>
    <w:p w14:paraId="47EFA72C" w14:textId="57EBE2AA" w:rsidR="00C37EEA" w:rsidRPr="00BA7EA0" w:rsidRDefault="00C37EEA" w:rsidP="00C37EEA">
      <w:pPr>
        <w:pStyle w:val="Odstavecseseznamem"/>
        <w:numPr>
          <w:ilvl w:val="0"/>
          <w:numId w:val="24"/>
        </w:numPr>
        <w:jc w:val="both"/>
        <w:rPr>
          <w:rFonts w:cs="Segoe UI"/>
        </w:rPr>
      </w:pPr>
      <w:r>
        <w:t>Stávající zateplení suterénu bude odstraněno až na stávající zdivo.</w:t>
      </w:r>
    </w:p>
    <w:p w14:paraId="4FED213E" w14:textId="77777777" w:rsidR="00C37EEA" w:rsidRPr="00BA7EA0" w:rsidRDefault="00C37EEA" w:rsidP="00C37EEA">
      <w:pPr>
        <w:pStyle w:val="Odstavecseseznamem"/>
        <w:numPr>
          <w:ilvl w:val="0"/>
          <w:numId w:val="24"/>
        </w:numPr>
        <w:jc w:val="both"/>
        <w:rPr>
          <w:rFonts w:cs="Segoe UI"/>
        </w:rPr>
      </w:pPr>
      <w:r>
        <w:t>Bude vytvořena nová drenáž podél celého objektu s napojením na stávající kanalizační přípojku.</w:t>
      </w:r>
    </w:p>
    <w:p w14:paraId="572134B1" w14:textId="77777777" w:rsidR="00C37EEA" w:rsidRPr="00BA7EA0" w:rsidRDefault="00C37EEA" w:rsidP="00C37EEA">
      <w:pPr>
        <w:pStyle w:val="Odstavecseseznamem"/>
        <w:numPr>
          <w:ilvl w:val="0"/>
          <w:numId w:val="24"/>
        </w:numPr>
        <w:jc w:val="both"/>
        <w:rPr>
          <w:rFonts w:cs="Segoe UI"/>
        </w:rPr>
      </w:pPr>
      <w:r>
        <w:t>Bude vytvořena nová hydroizolace suterénu.</w:t>
      </w:r>
    </w:p>
    <w:p w14:paraId="2FEF5D18" w14:textId="77777777" w:rsidR="00C37EEA" w:rsidRPr="00BA7EA0" w:rsidRDefault="00C37EEA" w:rsidP="00C37EEA">
      <w:pPr>
        <w:pStyle w:val="Odstavecseseznamem"/>
        <w:numPr>
          <w:ilvl w:val="0"/>
          <w:numId w:val="24"/>
        </w:numPr>
        <w:jc w:val="both"/>
        <w:rPr>
          <w:rFonts w:cs="Segoe UI"/>
        </w:rPr>
      </w:pPr>
      <w:r>
        <w:t>Nové zateplení suterénu a osazení nových betonových prefabrikovaných anglických dvorků s odvodněním napojeným na drenáž.</w:t>
      </w:r>
    </w:p>
    <w:p w14:paraId="0CD31FB0" w14:textId="440F33B8" w:rsidR="00C37EEA" w:rsidRDefault="00C37EEA" w:rsidP="00C37EEA">
      <w:pPr>
        <w:pStyle w:val="Odstavecseseznamem"/>
        <w:numPr>
          <w:ilvl w:val="0"/>
          <w:numId w:val="24"/>
        </w:numPr>
        <w:jc w:val="both"/>
        <w:rPr>
          <w:rFonts w:cs="Segoe UI"/>
        </w:rPr>
      </w:pPr>
      <w:r>
        <w:t>Ruční hutnění dosypané zeminy mezi dvorky</w:t>
      </w:r>
      <w:r>
        <w:rPr>
          <w:rFonts w:cs="Segoe UI"/>
        </w:rPr>
        <w:t>.</w:t>
      </w:r>
    </w:p>
    <w:p w14:paraId="1A735EBC" w14:textId="4BB24C59" w:rsidR="00C37EEA" w:rsidRDefault="00C37EEA" w:rsidP="00C37EEA">
      <w:pPr>
        <w:pStyle w:val="Odstavecseseznamem"/>
        <w:numPr>
          <w:ilvl w:val="0"/>
          <w:numId w:val="24"/>
        </w:numPr>
        <w:jc w:val="both"/>
        <w:rPr>
          <w:rFonts w:cs="Segoe UI"/>
        </w:rPr>
      </w:pPr>
      <w:r>
        <w:rPr>
          <w:rFonts w:cs="Segoe UI"/>
        </w:rPr>
        <w:t>Uložení nových obrubníků s 80 % využitím stávajícího materiálu a oprava stávajících zpevněných ploch.</w:t>
      </w:r>
    </w:p>
    <w:p w14:paraId="570603D3" w14:textId="7F516419" w:rsidR="00C37EEA" w:rsidRPr="00BA7EA0" w:rsidRDefault="00C37EEA" w:rsidP="00C37EEA">
      <w:pPr>
        <w:pStyle w:val="Odstavecseseznamem"/>
        <w:numPr>
          <w:ilvl w:val="0"/>
          <w:numId w:val="24"/>
        </w:numPr>
        <w:jc w:val="both"/>
        <w:rPr>
          <w:rFonts w:cs="Segoe UI"/>
        </w:rPr>
      </w:pPr>
      <w:r>
        <w:rPr>
          <w:rFonts w:cs="Segoe UI"/>
        </w:rPr>
        <w:t>Dosypání 100 mm vrstvy kačírku mezi anglické dvorky.</w:t>
      </w:r>
    </w:p>
    <w:p w14:paraId="1CCD91F7" w14:textId="008EF297" w:rsidR="00C37EEA" w:rsidRDefault="00C37EEA" w:rsidP="00C37EEA">
      <w:pPr>
        <w:pStyle w:val="Nadpis5"/>
        <w:ind w:left="990" w:hanging="990"/>
      </w:pPr>
      <w:r>
        <w:t>Výkopy</w:t>
      </w:r>
    </w:p>
    <w:p w14:paraId="06FD2EAD" w14:textId="7C1FD826" w:rsidR="00C37EEA" w:rsidRDefault="00C37EEA" w:rsidP="00E57DA3">
      <w:pPr>
        <w:ind w:left="993"/>
        <w:rPr>
          <w:lang w:eastAsia="cs-CZ"/>
        </w:rPr>
      </w:pPr>
      <w:r>
        <w:rPr>
          <w:lang w:eastAsia="cs-CZ"/>
        </w:rPr>
        <w:t>Jsou navržena dva typy výkopů. V místě anglických dvorků je navržen výkop svahovaný ve sklonu 60 % s lavicí min 500 mm po 3000 mm výšky. V místě předsazených vstupů je navrženo rozpěrné pažení, aby bylo zasahováno do co nejmenší části terénních úprav v okolí. Rozpěrné pažení bude vždy rozepřeno maximálně 1000 mm od dna výkopu. Z tohoto důvodu budou stavební práce prováděny po pruzích šíře 1000 mm s postupným dosypáním a zhutněním dna. Poté bude pažení opět posunuto o 1000 mm výše. Schéma rozpěrného pažení je součástí výkresové dokumentace.</w:t>
      </w:r>
    </w:p>
    <w:p w14:paraId="58884BC8" w14:textId="5F675746" w:rsidR="00C37EEA" w:rsidRDefault="0047587A" w:rsidP="00C37EEA">
      <w:pPr>
        <w:pStyle w:val="Nadpis5"/>
        <w:ind w:left="990" w:hanging="990"/>
      </w:pPr>
      <w:r>
        <w:t>Demontáž stávajících konstrukcí</w:t>
      </w:r>
    </w:p>
    <w:p w14:paraId="1565822E" w14:textId="662FC63C" w:rsidR="00C37EEA" w:rsidRDefault="0047587A" w:rsidP="00E57DA3">
      <w:pPr>
        <w:ind w:left="993"/>
        <w:rPr>
          <w:lang w:eastAsia="cs-CZ"/>
        </w:rPr>
      </w:pPr>
      <w:r>
        <w:rPr>
          <w:lang w:eastAsia="cs-CZ"/>
        </w:rPr>
        <w:t>Po provedení výkopových prací a vytýčení všech inženýrských sítí je navržena kompletní demontáž</w:t>
      </w:r>
      <w:r w:rsidR="00E55653">
        <w:rPr>
          <w:lang w:eastAsia="cs-CZ"/>
        </w:rPr>
        <w:t xml:space="preserve"> stávajících anglických dvorků, stávajících betonových konstrukcí původních betonových anglických dvorků a kompletně zateplovací systém od úrovně soklu až na dno výkopu.</w:t>
      </w:r>
      <w:r w:rsidR="00AF46F6">
        <w:rPr>
          <w:lang w:eastAsia="cs-CZ"/>
        </w:rPr>
        <w:t xml:space="preserve"> V místě stávajícího teplovodního potrubí je nutné postupně demontovat prefabrikované dílce </w:t>
      </w:r>
      <w:proofErr w:type="spellStart"/>
      <w:r w:rsidR="00AF46F6">
        <w:rPr>
          <w:lang w:eastAsia="cs-CZ"/>
        </w:rPr>
        <w:t>energokanálu</w:t>
      </w:r>
      <w:proofErr w:type="spellEnd"/>
      <w:r w:rsidR="00AF46F6">
        <w:rPr>
          <w:lang w:eastAsia="cs-CZ"/>
        </w:rPr>
        <w:t xml:space="preserve"> a potrubí uvnitř postupně podepírat.</w:t>
      </w:r>
    </w:p>
    <w:p w14:paraId="12783D7B" w14:textId="20FE6E62" w:rsidR="00E55653" w:rsidRDefault="00E55653" w:rsidP="00E55653">
      <w:pPr>
        <w:pStyle w:val="Nadpis5"/>
        <w:ind w:left="990" w:hanging="990"/>
      </w:pPr>
      <w:r>
        <w:t>Hydroizolace</w:t>
      </w:r>
    </w:p>
    <w:p w14:paraId="5BDD78D8" w14:textId="389C8410" w:rsidR="00E55653" w:rsidRDefault="00E55653" w:rsidP="00E57DA3">
      <w:pPr>
        <w:ind w:left="993"/>
        <w:rPr>
          <w:lang w:eastAsia="cs-CZ"/>
        </w:rPr>
      </w:pPr>
      <w:r>
        <w:rPr>
          <w:lang w:eastAsia="cs-CZ"/>
        </w:rPr>
        <w:t>Na stávající stěnu suterénu je navržena asfaltová penetrační emulze bez rozpouštědel. Jako hydroizolace je navržena z SBS modifikovaného asfaltového pásu s vložkou ze skleněné tkaniny 200 g/m</w:t>
      </w:r>
      <w:r>
        <w:rPr>
          <w:vertAlign w:val="superscript"/>
          <w:lang w:eastAsia="cs-CZ"/>
        </w:rPr>
        <w:t>2</w:t>
      </w:r>
      <w:r>
        <w:rPr>
          <w:lang w:eastAsia="cs-CZ"/>
        </w:rPr>
        <w:t xml:space="preserve"> ve dvou vrstvách. Dále je na ní navržena jednosložková asfaltová modifikovaná stěrka.</w:t>
      </w:r>
    </w:p>
    <w:p w14:paraId="2DDA14EB" w14:textId="409B209B" w:rsidR="004406D1" w:rsidRDefault="004406D1" w:rsidP="004406D1">
      <w:pPr>
        <w:pStyle w:val="Nadpis5"/>
        <w:ind w:left="990" w:hanging="990"/>
      </w:pPr>
      <w:r>
        <w:t>Odvodnění základové spáry a anglických dvorků</w:t>
      </w:r>
    </w:p>
    <w:p w14:paraId="67832973" w14:textId="09295017" w:rsidR="004406D1" w:rsidRPr="00E55653" w:rsidRDefault="004406D1" w:rsidP="004406D1">
      <w:pPr>
        <w:ind w:left="990"/>
        <w:rPr>
          <w:lang w:eastAsia="cs-CZ"/>
        </w:rPr>
      </w:pPr>
      <w:r>
        <w:rPr>
          <w:lang w:eastAsia="cs-CZ"/>
        </w:rPr>
        <w:t xml:space="preserve">Je navrženo drenážní potrubí DN 125 mm s napojením do stávající kanalizační přípojky skrze nově vytvořenou kanalizační šachtu DN 1000. Drenážní potrubí bude uloženo do monolitické betonové lože v místě základové spáry ve spádu </w:t>
      </w:r>
      <w:proofErr w:type="gramStart"/>
      <w:r>
        <w:rPr>
          <w:lang w:eastAsia="cs-CZ"/>
        </w:rPr>
        <w:t>0,5%</w:t>
      </w:r>
      <w:proofErr w:type="gramEnd"/>
      <w:r>
        <w:rPr>
          <w:lang w:eastAsia="cs-CZ"/>
        </w:rPr>
        <w:t xml:space="preserve">. Do drenážního potrubí bude napojeno odvodnění každého anglického dvorku. Na drenážním potrubí jsou navrženy </w:t>
      </w:r>
      <w:proofErr w:type="spellStart"/>
      <w:r>
        <w:rPr>
          <w:lang w:eastAsia="cs-CZ"/>
        </w:rPr>
        <w:t>proplachové</w:t>
      </w:r>
      <w:proofErr w:type="spellEnd"/>
      <w:r>
        <w:rPr>
          <w:lang w:eastAsia="cs-CZ"/>
        </w:rPr>
        <w:t xml:space="preserve"> šachty DN 315.</w:t>
      </w:r>
    </w:p>
    <w:p w14:paraId="4140CC3B" w14:textId="1F6693B5" w:rsidR="00E55653" w:rsidRDefault="00E55653" w:rsidP="00E55653">
      <w:pPr>
        <w:pStyle w:val="Nadpis5"/>
        <w:ind w:left="990" w:hanging="990"/>
      </w:pPr>
      <w:r>
        <w:t>Tepelná izolace a povrchová úprava</w:t>
      </w:r>
    </w:p>
    <w:p w14:paraId="0CC23BAE" w14:textId="1F5AF1EE" w:rsidR="00E55653" w:rsidRDefault="00E55653" w:rsidP="00E57DA3">
      <w:pPr>
        <w:ind w:left="993"/>
        <w:rPr>
          <w:lang w:eastAsia="cs-CZ"/>
        </w:rPr>
      </w:pPr>
      <w:r>
        <w:rPr>
          <w:lang w:eastAsia="cs-CZ"/>
        </w:rPr>
        <w:t xml:space="preserve">Je navržena tepelná izolace z XPS desek tl. 160 mm. Na ní HDPE fólie s netkanou polyesterovou textilií. Pro ochranu této textilie při dosypaní a hutnění </w:t>
      </w:r>
      <w:r w:rsidR="00AF46F6">
        <w:rPr>
          <w:lang w:eastAsia="cs-CZ"/>
        </w:rPr>
        <w:t>jsou navrženy OSB desky s rovnou hranou tl. 15 mm a dále netkaná textilie z polypropylenových vláken 300 g/m</w:t>
      </w:r>
      <w:r w:rsidR="00AF46F6">
        <w:rPr>
          <w:vertAlign w:val="superscript"/>
          <w:lang w:eastAsia="cs-CZ"/>
        </w:rPr>
        <w:t>2</w:t>
      </w:r>
      <w:r w:rsidR="00AF46F6">
        <w:rPr>
          <w:lang w:eastAsia="cs-CZ"/>
        </w:rPr>
        <w:t>. tato skladba je navržena v místě styku stěny s dosypanou zeminou. V místě odhaleného soklu je na tepelnou izolaci navržena základní vrstva se skleněnou síťovinou, dále penetrace a v neposlední řadě povrchová úprava ze soklové omítky dle stávajícího stavu.</w:t>
      </w:r>
    </w:p>
    <w:p w14:paraId="3B15A8A9" w14:textId="04F9EE57" w:rsidR="00AF46F6" w:rsidRDefault="00AF46F6" w:rsidP="00AF46F6">
      <w:pPr>
        <w:pStyle w:val="Nadpis5"/>
        <w:ind w:left="990" w:hanging="990"/>
      </w:pPr>
      <w:r>
        <w:t>Nové anglické dvorky</w:t>
      </w:r>
    </w:p>
    <w:p w14:paraId="7AB56272" w14:textId="6E356747" w:rsidR="00AF46F6" w:rsidRDefault="00AF46F6" w:rsidP="00E57DA3">
      <w:pPr>
        <w:ind w:left="993"/>
        <w:rPr>
          <w:lang w:eastAsia="cs-CZ"/>
        </w:rPr>
      </w:pPr>
      <w:r>
        <w:rPr>
          <w:lang w:eastAsia="cs-CZ"/>
        </w:rPr>
        <w:t>Jsou navrženy betonové prefabrikované dvorky o různých šířkách dle PD. Tyto dvorky budou kotveny na stávající zdivo s využitím tepelněizolačního nástavce v místě styku se zateplovacím systémem. Dosypaný prostor mezi anglickými dvorky je nutné hutnit ručním pěchovadle, aby nebyly narušeny betonové prefabrikáty.</w:t>
      </w:r>
    </w:p>
    <w:p w14:paraId="1B8EA428" w14:textId="440E7E73" w:rsidR="00AF46F6" w:rsidRDefault="00AF46F6" w:rsidP="00AF46F6">
      <w:pPr>
        <w:pStyle w:val="Nadpis5"/>
        <w:ind w:left="990" w:hanging="990"/>
      </w:pPr>
      <w:r>
        <w:t>Okolní terénní úpravy</w:t>
      </w:r>
    </w:p>
    <w:p w14:paraId="7EFFEC35" w14:textId="0777E7B5" w:rsidR="00AF46F6" w:rsidRPr="00DD157A" w:rsidRDefault="00AF46F6" w:rsidP="00E57DA3">
      <w:pPr>
        <w:ind w:left="993"/>
        <w:rPr>
          <w:lang w:eastAsia="cs-CZ"/>
        </w:rPr>
      </w:pPr>
      <w:r>
        <w:rPr>
          <w:lang w:eastAsia="cs-CZ"/>
        </w:rPr>
        <w:t xml:space="preserve">Okolo bytového domu bude vytvořen pomyslný okapový chodníček na šířku anglických dvorků tak, aby betonové obrubníky přiléhaly ke konstrukci dvorků. Veškeré odstraněné zpevněné plochy v místě výkopů budou uvedeny do původní stavu. Do sypání výkopu se předpokládá s využitím stávající vykopané zeminy. Předpokládá se 80 % využití stávajících betonových obrubníků, dlažby a zatravňovacích tvárnic v případě. Že budou muset být demontovány pro vytvoření výkopu. </w:t>
      </w:r>
    </w:p>
    <w:p w14:paraId="723FE331" w14:textId="77777777" w:rsidR="00C37EEA" w:rsidRDefault="00C37EEA" w:rsidP="00E57DA3">
      <w:pPr>
        <w:pStyle w:val="Nadpis5"/>
        <w:ind w:left="993" w:hanging="993"/>
      </w:pPr>
      <w:r>
        <w:t>Důležitá upozornění</w:t>
      </w:r>
    </w:p>
    <w:p w14:paraId="17FBCFC1" w14:textId="77777777" w:rsidR="00C37EEA" w:rsidRDefault="00C37EEA" w:rsidP="00E57DA3">
      <w:pPr>
        <w:autoSpaceDE w:val="0"/>
        <w:autoSpaceDN w:val="0"/>
        <w:adjustRightInd w:val="0"/>
        <w:spacing w:line="240" w:lineRule="auto"/>
        <w:ind w:left="993"/>
        <w:jc w:val="both"/>
        <w:rPr>
          <w:lang w:eastAsia="cs-CZ"/>
        </w:rPr>
      </w:pPr>
      <w:r w:rsidRPr="00B15218">
        <w:rPr>
          <w:lang w:eastAsia="cs-CZ"/>
        </w:rPr>
        <w:t>Základní rozměry nutno přeměřit přímo na stavbě!</w:t>
      </w:r>
      <w:r>
        <w:rPr>
          <w:lang w:eastAsia="cs-CZ"/>
        </w:rPr>
        <w:t xml:space="preserve"> </w:t>
      </w:r>
      <w:r w:rsidRPr="00B15218">
        <w:rPr>
          <w:lang w:eastAsia="cs-CZ"/>
        </w:rPr>
        <w:t>Případné změny vyplývající ze skutečností odhalených v průběhu realizace budou řešeny přímo</w:t>
      </w:r>
      <w:r>
        <w:rPr>
          <w:lang w:eastAsia="cs-CZ"/>
        </w:rPr>
        <w:t xml:space="preserve"> </w:t>
      </w:r>
      <w:r w:rsidRPr="00B15218">
        <w:rPr>
          <w:lang w:eastAsia="cs-CZ"/>
        </w:rPr>
        <w:t>na stavbě za účasti projektanta.</w:t>
      </w:r>
      <w:r>
        <w:rPr>
          <w:lang w:eastAsia="cs-CZ"/>
        </w:rPr>
        <w:t xml:space="preserve"> </w:t>
      </w:r>
      <w:r w:rsidRPr="00B15218">
        <w:rPr>
          <w:lang w:eastAsia="cs-CZ"/>
        </w:rPr>
        <w:t>Stavební práce budou prováděny odbornými firmami, dodavatelé budou dodržovat všechny</w:t>
      </w:r>
      <w:r>
        <w:rPr>
          <w:lang w:eastAsia="cs-CZ"/>
        </w:rPr>
        <w:t xml:space="preserve"> </w:t>
      </w:r>
      <w:r w:rsidRPr="00B15218">
        <w:rPr>
          <w:lang w:eastAsia="cs-CZ"/>
        </w:rPr>
        <w:t>technologické postupy a předpisy bezpečnosti práce a ochrany zdraví!</w:t>
      </w:r>
      <w:r>
        <w:rPr>
          <w:lang w:eastAsia="cs-CZ"/>
        </w:rPr>
        <w:t xml:space="preserve"> </w:t>
      </w:r>
      <w:r w:rsidRPr="00B15218">
        <w:rPr>
          <w:lang w:eastAsia="cs-CZ"/>
        </w:rPr>
        <w:t>Během realizace může dojít k drobným dispozičním změnám, které neovlivní budoucí využití</w:t>
      </w:r>
      <w:r>
        <w:rPr>
          <w:lang w:eastAsia="cs-CZ"/>
        </w:rPr>
        <w:t xml:space="preserve"> </w:t>
      </w:r>
      <w:r w:rsidRPr="00B15218">
        <w:rPr>
          <w:lang w:eastAsia="cs-CZ"/>
        </w:rPr>
        <w:t>objektu, rozměry a tvar plánovaného objektu!</w:t>
      </w:r>
      <w:r>
        <w:rPr>
          <w:lang w:eastAsia="cs-CZ"/>
        </w:rPr>
        <w:t xml:space="preserve"> </w:t>
      </w:r>
      <w:r w:rsidRPr="00B15218">
        <w:rPr>
          <w:lang w:eastAsia="cs-CZ"/>
        </w:rPr>
        <w:t>Stavbu je třeba zajistit před vniknutím nepovolaných osob!</w:t>
      </w:r>
      <w:r>
        <w:rPr>
          <w:lang w:eastAsia="cs-CZ"/>
        </w:rPr>
        <w:t xml:space="preserve"> </w:t>
      </w:r>
      <w:r w:rsidRPr="00B15218">
        <w:rPr>
          <w:lang w:eastAsia="cs-CZ"/>
        </w:rPr>
        <w:t>Při provádění stavebních prací je nutné dodržovat vyhlášku O bezpečnosti práce a ochraně</w:t>
      </w:r>
      <w:r>
        <w:rPr>
          <w:lang w:eastAsia="cs-CZ"/>
        </w:rPr>
        <w:t xml:space="preserve"> </w:t>
      </w:r>
      <w:r w:rsidRPr="00B15218">
        <w:rPr>
          <w:lang w:eastAsia="cs-CZ"/>
        </w:rPr>
        <w:t>zdraví!</w:t>
      </w:r>
    </w:p>
    <w:p w14:paraId="51C09A9D" w14:textId="77777777" w:rsidR="003E43A1" w:rsidRPr="004406D1" w:rsidRDefault="003E43A1" w:rsidP="004406D1">
      <w:pPr>
        <w:tabs>
          <w:tab w:val="left" w:pos="993"/>
        </w:tabs>
        <w:spacing w:after="200"/>
        <w:ind w:left="0"/>
        <w:jc w:val="both"/>
        <w:rPr>
          <w:rFonts w:cs="Times New Roman"/>
        </w:rPr>
        <w:sectPr w:rsidR="003E43A1" w:rsidRPr="004406D1" w:rsidSect="009C5BC3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089" w:right="1134" w:bottom="1134" w:left="1134" w:header="708" w:footer="495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0"/>
          <w:cols w:space="708"/>
          <w:titlePg/>
          <w:docGrid w:linePitch="360"/>
        </w:sectPr>
      </w:pPr>
    </w:p>
    <w:p w14:paraId="3A178735" w14:textId="7DB6ABE4" w:rsidR="00B4173C" w:rsidRDefault="00B4173C">
      <w:pPr>
        <w:spacing w:after="200"/>
        <w:ind w:left="0"/>
        <w:rPr>
          <w:lang w:eastAsia="cs-CZ"/>
        </w:rPr>
      </w:pPr>
    </w:p>
    <w:sectPr w:rsidR="00B4173C" w:rsidSect="004406D1">
      <w:pgSz w:w="11906" w:h="16838"/>
      <w:pgMar w:top="1089" w:right="1134" w:bottom="1134" w:left="1134" w:header="708" w:footer="495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700870" w14:textId="77777777" w:rsidR="00802CE5" w:rsidRDefault="00802CE5" w:rsidP="00D15F2E">
      <w:pPr>
        <w:spacing w:line="240" w:lineRule="auto"/>
      </w:pPr>
      <w:r>
        <w:separator/>
      </w:r>
    </w:p>
  </w:endnote>
  <w:endnote w:type="continuationSeparator" w:id="0">
    <w:p w14:paraId="7CA82118" w14:textId="77777777" w:rsidR="00802CE5" w:rsidRDefault="00802CE5" w:rsidP="00D15F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ova Cond Light">
    <w:altName w:val="Arial Nova Cond Light"/>
    <w:panose1 w:val="020B0306020202020204"/>
    <w:charset w:val="EE"/>
    <w:family w:val="swiss"/>
    <w:pitch w:val="variable"/>
    <w:sig w:usb0="2000028F" w:usb1="00000002" w:usb2="00000000" w:usb3="00000000" w:csb0="0000019F" w:csb1="00000000"/>
  </w:font>
  <w:font w:name="Arial Nova Cond">
    <w:panose1 w:val="020B0506020202020204"/>
    <w:charset w:val="EE"/>
    <w:family w:val="swiss"/>
    <w:pitch w:val="variable"/>
    <w:sig w:usb0="2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oogle Sans Medium">
    <w:altName w:val="Calibri"/>
    <w:charset w:val="EE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WP SemiLight">
    <w:altName w:val="Segoe UI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Segoe WP">
    <w:altName w:val="Segoe UI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D5730" w14:textId="77777777" w:rsidR="0047587A" w:rsidRPr="00A21AC9" w:rsidRDefault="0047587A" w:rsidP="000C2355">
    <w:pPr>
      <w:tabs>
        <w:tab w:val="center" w:pos="4550"/>
        <w:tab w:val="left" w:pos="5818"/>
      </w:tabs>
      <w:ind w:right="-1"/>
      <w:jc w:val="right"/>
      <w:rPr>
        <w:rFonts w:cs="Segoe UI Semilight"/>
        <w:color w:val="A6A6A6" w:themeColor="background1" w:themeShade="A6"/>
        <w:szCs w:val="20"/>
      </w:rPr>
    </w:pPr>
    <w:r w:rsidRPr="00A21AC9">
      <w:rPr>
        <w:rFonts w:cs="Segoe UI Semilight"/>
        <w:color w:val="A6A6A6" w:themeColor="background1" w:themeShade="A6"/>
        <w:szCs w:val="20"/>
      </w:rPr>
      <w:fldChar w:fldCharType="begin"/>
    </w:r>
    <w:r w:rsidRPr="00A21AC9">
      <w:rPr>
        <w:rFonts w:cs="Segoe UI Semilight"/>
        <w:color w:val="A6A6A6" w:themeColor="background1" w:themeShade="A6"/>
        <w:szCs w:val="20"/>
      </w:rPr>
      <w:instrText>PAGE   \* MERGEFORMAT</w:instrText>
    </w:r>
    <w:r w:rsidRPr="00A21AC9">
      <w:rPr>
        <w:rFonts w:cs="Segoe UI Semilight"/>
        <w:color w:val="A6A6A6" w:themeColor="background1" w:themeShade="A6"/>
        <w:szCs w:val="20"/>
      </w:rPr>
      <w:fldChar w:fldCharType="separate"/>
    </w:r>
    <w:r w:rsidRPr="00C93C6D">
      <w:rPr>
        <w:rFonts w:ascii="Segoe WP SemiLight" w:hAnsi="Segoe WP SemiLight" w:cs="Segoe UI Semilight"/>
        <w:noProof/>
        <w:color w:val="A6A6A6" w:themeColor="background1" w:themeShade="A6"/>
        <w:szCs w:val="20"/>
      </w:rPr>
      <w:t>2</w:t>
    </w:r>
    <w:r w:rsidRPr="00A21AC9">
      <w:rPr>
        <w:rFonts w:cs="Segoe UI Semilight"/>
        <w:color w:val="A6A6A6" w:themeColor="background1" w:themeShade="A6"/>
        <w:szCs w:val="20"/>
      </w:rPr>
      <w:fldChar w:fldCharType="end"/>
    </w:r>
  </w:p>
  <w:p w14:paraId="0556B6EA" w14:textId="77777777" w:rsidR="0047587A" w:rsidRDefault="0047587A" w:rsidP="00BE2D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Normal"/>
      <w:tblpPr w:vertAnchor="page" w:horzAnchor="page" w:tblpXSpec="center" w:tblpY="12227"/>
      <w:tblW w:w="0" w:type="auto"/>
      <w:tblLayout w:type="fixed"/>
      <w:tblLook w:val="01E0" w:firstRow="1" w:lastRow="1" w:firstColumn="1" w:lastColumn="1" w:noHBand="0" w:noVBand="0"/>
    </w:tblPr>
    <w:tblGrid>
      <w:gridCol w:w="30"/>
      <w:gridCol w:w="30"/>
      <w:gridCol w:w="2032"/>
      <w:gridCol w:w="906"/>
      <w:gridCol w:w="7"/>
      <w:gridCol w:w="749"/>
      <w:gridCol w:w="749"/>
      <w:gridCol w:w="617"/>
      <w:gridCol w:w="720"/>
      <w:gridCol w:w="1170"/>
      <w:gridCol w:w="2149"/>
    </w:tblGrid>
    <w:tr w:rsidR="0047587A" w:rsidRPr="00855CFC" w14:paraId="541EE74B" w14:textId="77777777" w:rsidTr="00B84C61">
      <w:trPr>
        <w:trHeight w:hRule="exact" w:val="461"/>
      </w:trPr>
      <w:tc>
        <w:tcPr>
          <w:tcW w:w="30" w:type="dxa"/>
          <w:vMerge w:val="restart"/>
          <w:tcBorders>
            <w:left w:val="single" w:sz="8" w:space="0" w:color="auto"/>
          </w:tcBorders>
          <w:shd w:val="clear" w:color="auto" w:fill="A50021"/>
        </w:tcPr>
        <w:p w14:paraId="4B40E555" w14:textId="77777777" w:rsidR="0047587A" w:rsidRPr="00855CFC" w:rsidRDefault="0047587A" w:rsidP="00E1327C">
          <w:pPr>
            <w:spacing w:before="12" w:line="331" w:lineRule="exact"/>
            <w:ind w:left="56"/>
            <w:jc w:val="center"/>
            <w:rPr>
              <w:rFonts w:ascii="Segoe UI Semilight" w:eastAsia="Segoe UI Semilight" w:hAnsi="Segoe UI Semilight" w:cs="Segoe UI Semilight"/>
              <w:color w:val="737373"/>
              <w:w w:val="85"/>
              <w:sz w:val="14"/>
              <w:szCs w:val="14"/>
            </w:rPr>
          </w:pPr>
          <w:bookmarkStart w:id="284" w:name="_Hlk530395030"/>
        </w:p>
      </w:tc>
      <w:tc>
        <w:tcPr>
          <w:tcW w:w="30" w:type="dxa"/>
          <w:vMerge w:val="restart"/>
          <w:tcBorders>
            <w:left w:val="nil"/>
          </w:tcBorders>
          <w:shd w:val="clear" w:color="auto" w:fill="FFFF00"/>
        </w:tcPr>
        <w:p w14:paraId="13AADA61" w14:textId="77777777" w:rsidR="0047587A" w:rsidRPr="00855CFC" w:rsidRDefault="0047587A" w:rsidP="00E1327C">
          <w:pPr>
            <w:spacing w:before="12" w:line="331" w:lineRule="exact"/>
            <w:ind w:left="56"/>
            <w:rPr>
              <w:rFonts w:ascii="Segoe UI Semilight" w:eastAsia="Segoe UI Semilight" w:hAnsi="Segoe UI Semilight" w:cs="Segoe UI Semilight"/>
              <w:color w:val="737373"/>
              <w:w w:val="85"/>
              <w:sz w:val="14"/>
              <w:szCs w:val="14"/>
            </w:rPr>
          </w:pPr>
        </w:p>
      </w:tc>
      <w:tc>
        <w:tcPr>
          <w:tcW w:w="203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886F51" w14:textId="77777777" w:rsidR="0047587A" w:rsidRPr="00855CFC" w:rsidRDefault="0047587A" w:rsidP="00E1327C">
          <w:pPr>
            <w:spacing w:before="12"/>
            <w:ind w:left="58"/>
            <w:contextualSpacing/>
            <w:rPr>
              <w:rFonts w:ascii="Segoe UI Semilight" w:eastAsia="Segoe UI Semilight" w:hAnsi="Segoe UI Semilight" w:cs="Segoe UI Semilight"/>
              <w:color w:val="737373"/>
              <w:sz w:val="14"/>
              <w:szCs w:val="14"/>
            </w:rPr>
          </w:pPr>
          <w:r>
            <w:rPr>
              <w:rFonts w:eastAsia="Segoe UI Semilight" w:cs="Segoe UI Semilight"/>
              <w:color w:val="737373"/>
              <w:sz w:val="14"/>
              <w:szCs w:val="14"/>
            </w:rPr>
            <w:t>MĚSTSKÝ / MĚSTSKÝ ÚŘAD</w:t>
          </w:r>
          <w:r w:rsidRPr="00855CFC">
            <w:rPr>
              <w:rFonts w:ascii="Segoe UI Semilight" w:eastAsia="Segoe UI Semilight" w:hAnsi="Segoe UI Semilight" w:cs="Segoe UI Semilight"/>
              <w:color w:val="737373"/>
              <w:w w:val="85"/>
              <w:sz w:val="14"/>
              <w:szCs w:val="14"/>
            </w:rPr>
            <w:t>:</w:t>
          </w:r>
        </w:p>
        <w:p w14:paraId="3923331E" w14:textId="5970664D" w:rsidR="0047587A" w:rsidRPr="00AC152B" w:rsidRDefault="0047587A" w:rsidP="00E1327C">
          <w:pPr>
            <w:spacing w:line="209" w:lineRule="exact"/>
            <w:ind w:left="186"/>
            <w:rPr>
              <w:rFonts w:eastAsia="Segoe UI Semilight" w:cs="Segoe UI Semilight"/>
              <w:szCs w:val="18"/>
            </w:rPr>
          </w:pPr>
          <w:r>
            <w:rPr>
              <w:rFonts w:eastAsia="Segoe UI Semilight" w:cs="Segoe UI Semilight"/>
              <w:szCs w:val="18"/>
            </w:rPr>
            <w:t>DOMAŽLICE</w:t>
          </w:r>
        </w:p>
      </w:tc>
      <w:tc>
        <w:tcPr>
          <w:tcW w:w="91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66CE4B0" w14:textId="77777777" w:rsidR="0047587A" w:rsidRPr="00855CFC" w:rsidRDefault="0047587A" w:rsidP="00E1327C">
          <w:pPr>
            <w:spacing w:before="12"/>
            <w:ind w:left="58"/>
            <w:contextualSpacing/>
            <w:rPr>
              <w:rFonts w:ascii="Segoe UI Semilight" w:eastAsia="Segoe UI Semilight" w:hAnsi="Segoe UI Semilight" w:cs="Segoe UI Semilight"/>
              <w:color w:val="737373"/>
              <w:sz w:val="14"/>
              <w:szCs w:val="14"/>
            </w:rPr>
          </w:pPr>
          <w:r>
            <w:rPr>
              <w:rFonts w:eastAsia="Segoe UI Semilight" w:cs="Segoe UI Semilight"/>
              <w:color w:val="737373"/>
              <w:sz w:val="14"/>
              <w:szCs w:val="14"/>
            </w:rPr>
            <w:t>KRAJ</w:t>
          </w:r>
          <w:r w:rsidRPr="00855CFC">
            <w:rPr>
              <w:rFonts w:ascii="Segoe UI Semilight" w:eastAsia="Segoe UI Semilight" w:hAnsi="Segoe UI Semilight" w:cs="Segoe UI Semilight"/>
              <w:color w:val="737373"/>
              <w:w w:val="85"/>
              <w:sz w:val="14"/>
              <w:szCs w:val="14"/>
            </w:rPr>
            <w:t>:</w:t>
          </w:r>
        </w:p>
        <w:p w14:paraId="6A8DDECB" w14:textId="77777777" w:rsidR="0047587A" w:rsidRPr="00855CFC" w:rsidRDefault="0047587A" w:rsidP="00E1327C">
          <w:pPr>
            <w:spacing w:line="209" w:lineRule="exact"/>
            <w:ind w:left="26"/>
            <w:jc w:val="center"/>
            <w:rPr>
              <w:rFonts w:ascii="Segoe UI Semilight" w:eastAsia="Segoe UI Semilight" w:hAnsi="Segoe UI Semilight" w:cs="Segoe UI Semilight"/>
              <w:szCs w:val="18"/>
            </w:rPr>
          </w:pPr>
          <w:r>
            <w:rPr>
              <w:rFonts w:eastAsia="Segoe UI Semilight" w:cs="Segoe UI Semilight"/>
              <w:szCs w:val="18"/>
            </w:rPr>
            <w:t>PLZEŇSKÝ</w:t>
          </w:r>
        </w:p>
      </w:tc>
      <w:tc>
        <w:tcPr>
          <w:tcW w:w="74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A90E0D" w14:textId="77777777" w:rsidR="0047587A" w:rsidRPr="00855CFC" w:rsidRDefault="0047587A" w:rsidP="00E1327C">
          <w:pPr>
            <w:spacing w:before="12"/>
            <w:ind w:left="58"/>
            <w:contextualSpacing/>
            <w:rPr>
              <w:rFonts w:ascii="Segoe UI Semilight" w:eastAsia="Segoe UI Semilight" w:hAnsi="Segoe UI Semilight" w:cs="Segoe UI Semilight"/>
              <w:color w:val="737373"/>
              <w:sz w:val="14"/>
              <w:szCs w:val="14"/>
            </w:rPr>
          </w:pPr>
          <w:r w:rsidRPr="006F764C">
            <w:rPr>
              <w:rFonts w:eastAsia="Segoe UI Semilight" w:cs="Segoe UI Semilight"/>
              <w:color w:val="737373"/>
              <w:sz w:val="14"/>
              <w:szCs w:val="14"/>
            </w:rPr>
            <w:t>DATUM</w:t>
          </w:r>
          <w:r w:rsidRPr="00855CFC">
            <w:rPr>
              <w:rFonts w:ascii="Segoe UI Semilight" w:eastAsia="Segoe UI Semilight" w:hAnsi="Segoe UI Semilight" w:cs="Segoe UI Semilight"/>
              <w:color w:val="737373"/>
              <w:w w:val="85"/>
              <w:sz w:val="14"/>
              <w:szCs w:val="14"/>
            </w:rPr>
            <w:t>:</w:t>
          </w:r>
        </w:p>
        <w:p w14:paraId="738CEFAC" w14:textId="226989E3" w:rsidR="0047587A" w:rsidRPr="00855CFC" w:rsidRDefault="0047587A" w:rsidP="00E1327C">
          <w:pPr>
            <w:spacing w:line="209" w:lineRule="exact"/>
            <w:ind w:left="26"/>
            <w:jc w:val="center"/>
            <w:rPr>
              <w:rFonts w:ascii="Segoe UI Semilight" w:eastAsia="Segoe UI Semilight" w:hAnsi="Segoe UI Semilight" w:cs="Segoe UI Semilight"/>
              <w:szCs w:val="18"/>
            </w:rPr>
          </w:pPr>
          <w:r>
            <w:rPr>
              <w:rFonts w:eastAsia="Segoe UI Semilight" w:cs="Segoe UI Semilight"/>
              <w:szCs w:val="18"/>
            </w:rPr>
            <w:t>0</w:t>
          </w:r>
          <w:r w:rsidR="00F13499">
            <w:rPr>
              <w:rFonts w:eastAsia="Segoe UI Semilight" w:cs="Segoe UI Semilight"/>
              <w:szCs w:val="18"/>
            </w:rPr>
            <w:t>9</w:t>
          </w:r>
          <w:r w:rsidRPr="00AC152B">
            <w:rPr>
              <w:rFonts w:eastAsia="Segoe UI Semilight" w:cs="Segoe UI Semilight"/>
              <w:szCs w:val="18"/>
            </w:rPr>
            <w:t>/20</w:t>
          </w:r>
          <w:r>
            <w:rPr>
              <w:rFonts w:eastAsia="Segoe UI Semilight" w:cs="Segoe UI Semilight"/>
              <w:szCs w:val="18"/>
            </w:rPr>
            <w:t>20</w:t>
          </w:r>
        </w:p>
      </w:tc>
      <w:tc>
        <w:tcPr>
          <w:tcW w:w="74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0D3895B" w14:textId="77777777" w:rsidR="0047587A" w:rsidRPr="00855CFC" w:rsidRDefault="0047587A" w:rsidP="00E1327C">
          <w:pPr>
            <w:spacing w:before="12"/>
            <w:ind w:left="58"/>
            <w:contextualSpacing/>
            <w:rPr>
              <w:rFonts w:ascii="Segoe UI Semilight" w:eastAsia="Segoe UI Semilight" w:hAnsi="Segoe UI Semilight" w:cs="Segoe UI Semilight"/>
              <w:color w:val="737373"/>
              <w:sz w:val="14"/>
              <w:szCs w:val="14"/>
            </w:rPr>
          </w:pPr>
          <w:r w:rsidRPr="006F764C">
            <w:rPr>
              <w:rFonts w:eastAsia="Segoe UI Semilight" w:cs="Segoe UI Semilight"/>
              <w:color w:val="737373"/>
              <w:sz w:val="14"/>
              <w:szCs w:val="14"/>
            </w:rPr>
            <w:t>ZAK.</w:t>
          </w:r>
          <w:r w:rsidRPr="00855CFC">
            <w:rPr>
              <w:rFonts w:ascii="Segoe UI Semilight" w:eastAsia="Segoe UI Semilight" w:hAnsi="Segoe UI Semilight" w:cs="Segoe UI Semilight"/>
              <w:color w:val="737373"/>
              <w:spacing w:val="-15"/>
              <w:w w:val="85"/>
              <w:sz w:val="14"/>
              <w:szCs w:val="14"/>
            </w:rPr>
            <w:t xml:space="preserve"> </w:t>
          </w:r>
          <w:r w:rsidRPr="006F764C">
            <w:rPr>
              <w:rFonts w:eastAsia="Segoe UI Semilight" w:cs="Segoe UI Semilight"/>
              <w:color w:val="737373"/>
              <w:sz w:val="14"/>
              <w:szCs w:val="14"/>
            </w:rPr>
            <w:t>ČÍSLO</w:t>
          </w:r>
          <w:r w:rsidRPr="00855CFC">
            <w:rPr>
              <w:rFonts w:ascii="Segoe UI Semilight" w:eastAsia="Segoe UI Semilight" w:hAnsi="Segoe UI Semilight" w:cs="Segoe UI Semilight"/>
              <w:color w:val="737373"/>
              <w:w w:val="85"/>
              <w:sz w:val="14"/>
              <w:szCs w:val="14"/>
            </w:rPr>
            <w:t>:</w:t>
          </w:r>
        </w:p>
        <w:p w14:paraId="4E4922E0" w14:textId="32B5AA0A" w:rsidR="0047587A" w:rsidRPr="00855CFC" w:rsidRDefault="0047587A" w:rsidP="00E1327C">
          <w:pPr>
            <w:spacing w:line="209" w:lineRule="exact"/>
            <w:ind w:left="0"/>
            <w:jc w:val="center"/>
            <w:rPr>
              <w:rFonts w:ascii="Segoe UI Semilight" w:eastAsia="Segoe UI Semilight" w:hAnsi="Segoe UI Semilight" w:cs="Segoe UI Semilight"/>
              <w:szCs w:val="18"/>
            </w:rPr>
          </w:pPr>
          <w:r>
            <w:rPr>
              <w:rFonts w:eastAsia="Segoe UI Semilight" w:cs="Segoe UI Semilight"/>
              <w:szCs w:val="18"/>
            </w:rPr>
            <w:t>23</w:t>
          </w:r>
          <w:r w:rsidRPr="00AC152B">
            <w:rPr>
              <w:rFonts w:eastAsia="Segoe UI Semilight" w:cs="Segoe UI Semilight"/>
              <w:szCs w:val="18"/>
            </w:rPr>
            <w:t>/20</w:t>
          </w:r>
          <w:r>
            <w:rPr>
              <w:rFonts w:eastAsia="Segoe UI Semilight" w:cs="Segoe UI Semilight"/>
              <w:szCs w:val="18"/>
            </w:rPr>
            <w:t>20</w:t>
          </w:r>
        </w:p>
      </w:tc>
      <w:tc>
        <w:tcPr>
          <w:tcW w:w="6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6CBDBC4" w14:textId="77777777" w:rsidR="0047587A" w:rsidRPr="00855CFC" w:rsidRDefault="0047587A" w:rsidP="00E1327C">
          <w:pPr>
            <w:spacing w:before="12"/>
            <w:ind w:left="58"/>
            <w:contextualSpacing/>
            <w:rPr>
              <w:rFonts w:ascii="Segoe UI Semilight" w:eastAsia="Segoe UI Semilight" w:hAnsi="Segoe UI Semilight" w:cs="Segoe UI Semilight"/>
              <w:color w:val="737373"/>
              <w:sz w:val="14"/>
              <w:szCs w:val="14"/>
            </w:rPr>
          </w:pPr>
          <w:r w:rsidRPr="006F764C">
            <w:rPr>
              <w:rFonts w:eastAsia="Segoe UI Semilight" w:cs="Segoe UI Semilight"/>
              <w:color w:val="737373"/>
              <w:sz w:val="14"/>
              <w:szCs w:val="14"/>
            </w:rPr>
            <w:t>MĚŘÍTKO</w:t>
          </w:r>
          <w:r w:rsidRPr="00855CFC">
            <w:rPr>
              <w:rFonts w:ascii="Segoe UI Semilight" w:eastAsia="Segoe UI Semilight" w:hAnsi="Segoe UI Semilight" w:cs="Segoe UI Semilight"/>
              <w:color w:val="737373"/>
              <w:w w:val="85"/>
              <w:sz w:val="14"/>
              <w:szCs w:val="14"/>
            </w:rPr>
            <w:t>:</w:t>
          </w:r>
        </w:p>
        <w:p w14:paraId="35BAE531" w14:textId="77777777" w:rsidR="0047587A" w:rsidRPr="00AC152B" w:rsidRDefault="0047587A" w:rsidP="00E1327C">
          <w:pPr>
            <w:spacing w:line="209" w:lineRule="exact"/>
            <w:ind w:left="-26"/>
            <w:jc w:val="center"/>
            <w:rPr>
              <w:rFonts w:eastAsia="Segoe UI Semilight" w:cs="Segoe UI Semilight"/>
              <w:szCs w:val="18"/>
            </w:rPr>
          </w:pPr>
          <w:r w:rsidRPr="00AC152B">
            <w:rPr>
              <w:rFonts w:eastAsia="Segoe UI Semilight" w:cs="Segoe UI Semilight"/>
              <w:szCs w:val="18"/>
            </w:rPr>
            <w:t>--</w:t>
          </w:r>
        </w:p>
      </w:tc>
      <w:tc>
        <w:tcPr>
          <w:tcW w:w="7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DF74D5C" w14:textId="77777777" w:rsidR="0047587A" w:rsidRPr="00855CFC" w:rsidRDefault="0047587A" w:rsidP="00E1327C">
          <w:pPr>
            <w:spacing w:before="12"/>
            <w:ind w:left="58"/>
            <w:contextualSpacing/>
            <w:rPr>
              <w:rFonts w:ascii="Segoe UI Semilight" w:eastAsia="Segoe UI Semilight" w:hAnsi="Segoe UI Semilight" w:cs="Segoe UI Semilight"/>
              <w:color w:val="737373"/>
              <w:sz w:val="14"/>
              <w:szCs w:val="14"/>
            </w:rPr>
          </w:pPr>
          <w:r w:rsidRPr="006F764C">
            <w:rPr>
              <w:rFonts w:eastAsia="Segoe UI Semilight" w:cs="Segoe UI Semilight"/>
              <w:color w:val="737373"/>
              <w:sz w:val="14"/>
              <w:szCs w:val="14"/>
            </w:rPr>
            <w:t>STUPEŇ</w:t>
          </w:r>
          <w:r w:rsidRPr="00855CFC">
            <w:rPr>
              <w:rFonts w:ascii="Segoe UI Semilight" w:eastAsia="Segoe UI Semilight" w:hAnsi="Segoe UI Semilight" w:cs="Segoe UI Semilight"/>
              <w:color w:val="737373"/>
              <w:spacing w:val="-16"/>
              <w:w w:val="85"/>
              <w:sz w:val="14"/>
              <w:szCs w:val="14"/>
            </w:rPr>
            <w:t xml:space="preserve"> </w:t>
          </w:r>
          <w:r w:rsidRPr="006F764C">
            <w:rPr>
              <w:rFonts w:eastAsia="Segoe UI Semilight" w:cs="Segoe UI Semilight"/>
              <w:color w:val="737373"/>
              <w:sz w:val="14"/>
              <w:szCs w:val="14"/>
            </w:rPr>
            <w:t>PD</w:t>
          </w:r>
          <w:r w:rsidRPr="00855CFC">
            <w:rPr>
              <w:rFonts w:ascii="Segoe UI Semilight" w:eastAsia="Segoe UI Semilight" w:hAnsi="Segoe UI Semilight" w:cs="Segoe UI Semilight"/>
              <w:color w:val="737373"/>
              <w:w w:val="85"/>
              <w:sz w:val="14"/>
              <w:szCs w:val="14"/>
            </w:rPr>
            <w:t>:</w:t>
          </w:r>
        </w:p>
        <w:p w14:paraId="735FA3FA" w14:textId="26181074" w:rsidR="0047587A" w:rsidRPr="00AC152B" w:rsidRDefault="0047587A" w:rsidP="00E1327C">
          <w:pPr>
            <w:spacing w:line="209" w:lineRule="exact"/>
            <w:ind w:left="0" w:right="-30"/>
            <w:jc w:val="center"/>
            <w:rPr>
              <w:rFonts w:eastAsia="Segoe UI Semilight" w:cs="Segoe UI Semilight"/>
              <w:szCs w:val="18"/>
            </w:rPr>
          </w:pPr>
          <w:r w:rsidRPr="00AC152B">
            <w:rPr>
              <w:rFonts w:eastAsia="Segoe UI Semilight" w:cs="Segoe UI Semilight"/>
              <w:szCs w:val="18"/>
            </w:rPr>
            <w:t>DP</w:t>
          </w:r>
          <w:r w:rsidR="00F13499">
            <w:rPr>
              <w:rFonts w:eastAsia="Segoe UI Semilight" w:cs="Segoe UI Semilight"/>
              <w:szCs w:val="18"/>
            </w:rPr>
            <w:t>S</w:t>
          </w:r>
        </w:p>
      </w:tc>
      <w:tc>
        <w:tcPr>
          <w:tcW w:w="1170" w:type="dxa"/>
          <w:tcBorders>
            <w:top w:val="single" w:sz="4" w:space="0" w:color="auto"/>
            <w:left w:val="single" w:sz="4" w:space="0" w:color="auto"/>
            <w:bottom w:val="single" w:sz="3" w:space="0" w:color="000000"/>
            <w:right w:val="single" w:sz="4" w:space="0" w:color="000000"/>
          </w:tcBorders>
          <w:vAlign w:val="center"/>
        </w:tcPr>
        <w:p w14:paraId="37229AB1" w14:textId="77777777" w:rsidR="0047587A" w:rsidRPr="00855CFC" w:rsidRDefault="0047587A" w:rsidP="00E1327C">
          <w:pPr>
            <w:spacing w:before="12"/>
            <w:ind w:left="58"/>
            <w:contextualSpacing/>
            <w:rPr>
              <w:rFonts w:ascii="Segoe UI Semilight" w:eastAsia="Segoe UI Semilight" w:hAnsi="Segoe UI Semilight" w:cs="Segoe UI Semilight"/>
              <w:color w:val="737373"/>
              <w:sz w:val="14"/>
              <w:szCs w:val="14"/>
            </w:rPr>
          </w:pPr>
          <w:r w:rsidRPr="006F764C">
            <w:rPr>
              <w:rFonts w:eastAsia="Segoe UI Semilight" w:cs="Segoe UI Semilight"/>
              <w:color w:val="737373"/>
              <w:sz w:val="14"/>
              <w:szCs w:val="14"/>
            </w:rPr>
            <w:t>FORMÁT</w:t>
          </w:r>
          <w:r w:rsidRPr="00855CFC">
            <w:rPr>
              <w:rFonts w:ascii="Segoe UI Semilight" w:eastAsia="Segoe UI Semilight" w:hAnsi="Segoe UI Semilight" w:cs="Segoe UI Semilight"/>
              <w:color w:val="737373"/>
              <w:w w:val="85"/>
              <w:sz w:val="14"/>
              <w:szCs w:val="14"/>
            </w:rPr>
            <w:t>:</w:t>
          </w:r>
        </w:p>
        <w:p w14:paraId="45954F4B" w14:textId="77777777" w:rsidR="0047587A" w:rsidRPr="00855CFC" w:rsidRDefault="0047587A" w:rsidP="00E1327C">
          <w:pPr>
            <w:spacing w:line="209" w:lineRule="exact"/>
            <w:ind w:left="0"/>
            <w:jc w:val="center"/>
            <w:rPr>
              <w:rFonts w:ascii="Segoe UI Semilight" w:eastAsia="Segoe UI Semilight" w:hAnsi="Segoe UI Semilight" w:cs="Segoe UI Semilight"/>
              <w:szCs w:val="18"/>
            </w:rPr>
          </w:pPr>
          <w:r w:rsidRPr="00AC152B">
            <w:rPr>
              <w:rFonts w:eastAsia="Segoe UI Semilight" w:cs="Segoe UI Semilight"/>
              <w:szCs w:val="18"/>
            </w:rPr>
            <w:t>297</w:t>
          </w:r>
          <w:r w:rsidRPr="00855CFC">
            <w:rPr>
              <w:rFonts w:ascii="Segoe UI Semilight" w:eastAsia="Segoe UI Semilight" w:hAnsi="Segoe UI Semilight" w:cs="Segoe UI Semilight"/>
              <w:spacing w:val="-6"/>
              <w:szCs w:val="18"/>
            </w:rPr>
            <w:t xml:space="preserve"> </w:t>
          </w:r>
          <w:r w:rsidRPr="00AC152B">
            <w:rPr>
              <w:rFonts w:eastAsia="Segoe UI Semilight" w:cs="Segoe UI Semilight"/>
              <w:szCs w:val="18"/>
            </w:rPr>
            <w:t>x</w:t>
          </w:r>
          <w:r w:rsidRPr="00855CFC">
            <w:rPr>
              <w:rFonts w:ascii="Segoe UI Semilight" w:eastAsia="Segoe UI Semilight" w:hAnsi="Segoe UI Semilight" w:cs="Segoe UI Semilight"/>
              <w:spacing w:val="-4"/>
              <w:szCs w:val="18"/>
            </w:rPr>
            <w:t xml:space="preserve"> </w:t>
          </w:r>
          <w:r w:rsidRPr="00AC152B">
            <w:rPr>
              <w:rFonts w:eastAsia="Segoe UI Semilight" w:cs="Segoe UI Semilight"/>
              <w:szCs w:val="18"/>
            </w:rPr>
            <w:t>210</w:t>
          </w:r>
        </w:p>
      </w:tc>
      <w:tc>
        <w:tcPr>
          <w:tcW w:w="2149" w:type="dxa"/>
          <w:vMerge w:val="restart"/>
          <w:tcBorders>
            <w:left w:val="single" w:sz="4" w:space="0" w:color="000000"/>
            <w:right w:val="single" w:sz="8" w:space="0" w:color="auto"/>
          </w:tcBorders>
        </w:tcPr>
        <w:p w14:paraId="0C0FC5AB" w14:textId="77777777" w:rsidR="0047587A" w:rsidRPr="00855CFC" w:rsidRDefault="0047587A" w:rsidP="00E1327C">
          <w:pPr>
            <w:spacing w:before="12"/>
            <w:ind w:left="58"/>
            <w:contextualSpacing/>
            <w:rPr>
              <w:rFonts w:ascii="Segoe UI Semilight" w:eastAsia="Segoe UI Semilight" w:hAnsi="Segoe UI Semilight" w:cs="Segoe UI Semilight"/>
              <w:color w:val="737373"/>
              <w:sz w:val="14"/>
              <w:szCs w:val="14"/>
            </w:rPr>
          </w:pPr>
        </w:p>
      </w:tc>
    </w:tr>
    <w:tr w:rsidR="0047587A" w:rsidRPr="00855CFC" w14:paraId="539AF15E" w14:textId="77777777" w:rsidTr="002E3DE2">
      <w:trPr>
        <w:trHeight w:hRule="exact" w:val="627"/>
      </w:trPr>
      <w:tc>
        <w:tcPr>
          <w:tcW w:w="30" w:type="dxa"/>
          <w:vMerge/>
          <w:tcBorders>
            <w:left w:val="single" w:sz="8" w:space="0" w:color="auto"/>
          </w:tcBorders>
          <w:shd w:val="clear" w:color="auto" w:fill="A50021"/>
        </w:tcPr>
        <w:p w14:paraId="409C0E99" w14:textId="77777777" w:rsidR="0047587A" w:rsidRPr="00855CFC" w:rsidRDefault="0047587A" w:rsidP="00E1327C">
          <w:pPr>
            <w:spacing w:before="12" w:line="331" w:lineRule="exact"/>
            <w:ind w:left="56"/>
            <w:rPr>
              <w:rFonts w:ascii="Segoe UI Semilight" w:eastAsia="Segoe UI Semilight" w:hAnsi="Segoe UI Semilight" w:cs="Segoe UI Semilight"/>
              <w:color w:val="737373"/>
              <w:w w:val="85"/>
              <w:sz w:val="14"/>
              <w:szCs w:val="14"/>
            </w:rPr>
          </w:pPr>
        </w:p>
      </w:tc>
      <w:tc>
        <w:tcPr>
          <w:tcW w:w="30" w:type="dxa"/>
          <w:vMerge/>
          <w:tcBorders>
            <w:left w:val="nil"/>
          </w:tcBorders>
          <w:shd w:val="clear" w:color="auto" w:fill="FFFF00"/>
        </w:tcPr>
        <w:p w14:paraId="3DE8E211" w14:textId="77777777" w:rsidR="0047587A" w:rsidRPr="00855CFC" w:rsidRDefault="0047587A" w:rsidP="00E1327C">
          <w:pPr>
            <w:spacing w:before="12" w:line="331" w:lineRule="exact"/>
            <w:ind w:left="56"/>
            <w:rPr>
              <w:rFonts w:ascii="Segoe UI Semilight" w:eastAsia="Segoe UI Semilight" w:hAnsi="Segoe UI Semilight" w:cs="Segoe UI Semilight"/>
              <w:color w:val="737373"/>
              <w:w w:val="85"/>
              <w:sz w:val="14"/>
              <w:szCs w:val="14"/>
            </w:rPr>
          </w:pPr>
        </w:p>
      </w:tc>
      <w:tc>
        <w:tcPr>
          <w:tcW w:w="6950" w:type="dxa"/>
          <w:gridSpan w:val="8"/>
          <w:vMerge w:val="restart"/>
          <w:tcBorders>
            <w:top w:val="single" w:sz="4" w:space="0" w:color="auto"/>
            <w:left w:val="single" w:sz="8" w:space="0" w:color="auto"/>
            <w:right w:val="single" w:sz="4" w:space="0" w:color="000000"/>
          </w:tcBorders>
        </w:tcPr>
        <w:p w14:paraId="2A3581E4" w14:textId="77777777" w:rsidR="0047587A" w:rsidRPr="00855CFC" w:rsidRDefault="0047587A" w:rsidP="00E1327C">
          <w:pPr>
            <w:spacing w:before="12"/>
            <w:ind w:left="58"/>
            <w:contextualSpacing/>
            <w:rPr>
              <w:rFonts w:ascii="Segoe UI Semilight" w:eastAsia="Segoe UI Semilight" w:hAnsi="Segoe UI Semilight" w:cs="Segoe UI Semilight"/>
              <w:color w:val="737373"/>
              <w:sz w:val="14"/>
              <w:szCs w:val="14"/>
            </w:rPr>
          </w:pPr>
          <w:r w:rsidRPr="00A9342D">
            <w:rPr>
              <w:rFonts w:ascii="Segoe UI Semilight" w:eastAsia="Segoe UI Semilight" w:hAnsi="Segoe UI Semilight" w:cs="Segoe UI Semilight"/>
              <w:color w:val="737373"/>
              <w:sz w:val="14"/>
              <w:szCs w:val="14"/>
            </w:rPr>
            <w:t>AKCE:</w:t>
          </w:r>
        </w:p>
        <w:p w14:paraId="61C4C7E4" w14:textId="728A08C8" w:rsidR="0047587A" w:rsidRPr="005D4517" w:rsidRDefault="0047587A" w:rsidP="00E1327C">
          <w:pPr>
            <w:spacing w:line="449" w:lineRule="exact"/>
            <w:ind w:left="186"/>
            <w:rPr>
              <w:rFonts w:ascii="Arial Nova Cond" w:eastAsia="Segoe UI Semilight" w:hAnsi="Arial Nova Cond" w:cs="Segoe UI Semilight"/>
              <w:sz w:val="40"/>
              <w:szCs w:val="40"/>
            </w:rPr>
          </w:pPr>
          <w:r>
            <w:rPr>
              <w:rFonts w:ascii="Arial Nova Cond" w:eastAsia="Segoe UI Semilight" w:hAnsi="Arial Nova Cond" w:cs="Segoe UI Semilight"/>
              <w:sz w:val="40"/>
              <w:szCs w:val="40"/>
            </w:rPr>
            <w:t>DOMAŽLICE, KOZINOVA 235, 236</w:t>
          </w:r>
        </w:p>
        <w:p w14:paraId="55355B48" w14:textId="18BD49AB" w:rsidR="0047587A" w:rsidRPr="0023221A" w:rsidRDefault="0047587A" w:rsidP="00E1327C">
          <w:pPr>
            <w:spacing w:line="294" w:lineRule="exact"/>
            <w:ind w:left="186"/>
            <w:rPr>
              <w:rFonts w:eastAsia="Segoe UI Semilight" w:cs="Segoe UI Semilight"/>
              <w:sz w:val="28"/>
              <w:szCs w:val="28"/>
              <w:lang w:val="cs-CZ"/>
            </w:rPr>
          </w:pPr>
          <w:r>
            <w:rPr>
              <w:rFonts w:eastAsia="Segoe UI Semilight" w:cs="Segoe UI Semilight"/>
              <w:sz w:val="28"/>
              <w:szCs w:val="28"/>
            </w:rPr>
            <w:t>PARC. Č. 2583/2; ST. 3294; 3295</w:t>
          </w:r>
        </w:p>
        <w:p w14:paraId="42A4D5D0" w14:textId="3035E673" w:rsidR="0047587A" w:rsidRDefault="0047587A" w:rsidP="00E1327C">
          <w:pPr>
            <w:spacing w:line="331" w:lineRule="exact"/>
            <w:ind w:left="186"/>
            <w:rPr>
              <w:rFonts w:eastAsia="Segoe UI Semilight" w:cs="Segoe UI Semilight"/>
              <w:sz w:val="28"/>
              <w:szCs w:val="28"/>
              <w:lang w:val="cs-CZ"/>
            </w:rPr>
          </w:pPr>
          <w:r>
            <w:rPr>
              <w:rFonts w:eastAsia="Segoe UI Semilight" w:cs="Segoe UI Semilight"/>
              <w:sz w:val="28"/>
              <w:szCs w:val="28"/>
              <w:lang w:val="cs-CZ"/>
            </w:rPr>
            <w:t>OPRAVA VADY ANGLICKÝCH DVORKŮ BYTOVÉHO DOMU</w:t>
          </w:r>
        </w:p>
        <w:p w14:paraId="7AFBB0BF" w14:textId="771E8A9E" w:rsidR="0047587A" w:rsidRPr="00F6038E" w:rsidRDefault="0047587A" w:rsidP="00E1327C">
          <w:pPr>
            <w:spacing w:line="331" w:lineRule="exact"/>
            <w:ind w:left="186"/>
            <w:rPr>
              <w:rFonts w:ascii="Segoe UI Semilight" w:eastAsia="Segoe UI Semilight" w:hAnsi="Segoe UI Semilight" w:cs="Segoe UI Semilight"/>
              <w:sz w:val="28"/>
              <w:szCs w:val="28"/>
              <w:lang w:val="cs-CZ"/>
            </w:rPr>
          </w:pPr>
        </w:p>
      </w:tc>
      <w:tc>
        <w:tcPr>
          <w:tcW w:w="2149" w:type="dxa"/>
          <w:vMerge/>
          <w:tcBorders>
            <w:top w:val="single" w:sz="4" w:space="0" w:color="auto"/>
            <w:left w:val="single" w:sz="4" w:space="0" w:color="000000"/>
            <w:bottom w:val="single" w:sz="4" w:space="0" w:color="auto"/>
            <w:right w:val="single" w:sz="8" w:space="0" w:color="auto"/>
          </w:tcBorders>
        </w:tcPr>
        <w:p w14:paraId="24B87631" w14:textId="77777777" w:rsidR="0047587A" w:rsidRPr="00855CFC" w:rsidRDefault="0047587A" w:rsidP="00E1327C">
          <w:pPr>
            <w:rPr>
              <w:rFonts w:ascii="Segoe UI Semilight" w:hAnsi="Segoe UI Semilight"/>
              <w:w w:val="84"/>
            </w:rPr>
          </w:pPr>
        </w:p>
      </w:tc>
    </w:tr>
    <w:tr w:rsidR="0047587A" w:rsidRPr="00855CFC" w14:paraId="15C2B386" w14:textId="77777777" w:rsidTr="00D0282C">
      <w:trPr>
        <w:trHeight w:hRule="exact" w:val="1050"/>
      </w:trPr>
      <w:tc>
        <w:tcPr>
          <w:tcW w:w="30" w:type="dxa"/>
          <w:vMerge/>
          <w:tcBorders>
            <w:left w:val="single" w:sz="8" w:space="0" w:color="auto"/>
          </w:tcBorders>
          <w:shd w:val="clear" w:color="auto" w:fill="A50021"/>
        </w:tcPr>
        <w:p w14:paraId="7A2A8C7F" w14:textId="77777777" w:rsidR="0047587A" w:rsidRPr="00855CFC" w:rsidRDefault="0047587A" w:rsidP="00E1327C">
          <w:pPr>
            <w:rPr>
              <w:rFonts w:ascii="Segoe UI Semilight" w:hAnsi="Segoe UI Semilight"/>
              <w:w w:val="84"/>
            </w:rPr>
          </w:pPr>
        </w:p>
      </w:tc>
      <w:tc>
        <w:tcPr>
          <w:tcW w:w="30" w:type="dxa"/>
          <w:vMerge/>
          <w:tcBorders>
            <w:left w:val="nil"/>
          </w:tcBorders>
          <w:shd w:val="clear" w:color="auto" w:fill="FFFF00"/>
        </w:tcPr>
        <w:p w14:paraId="4D5CCCD0" w14:textId="77777777" w:rsidR="0047587A" w:rsidRPr="00855CFC" w:rsidRDefault="0047587A" w:rsidP="00E1327C">
          <w:pPr>
            <w:rPr>
              <w:rFonts w:ascii="Segoe UI Semilight" w:hAnsi="Segoe UI Semilight"/>
              <w:w w:val="84"/>
            </w:rPr>
          </w:pPr>
        </w:p>
      </w:tc>
      <w:tc>
        <w:tcPr>
          <w:tcW w:w="6950" w:type="dxa"/>
          <w:gridSpan w:val="8"/>
          <w:vMerge/>
          <w:tcBorders>
            <w:left w:val="single" w:sz="8" w:space="0" w:color="auto"/>
            <w:bottom w:val="single" w:sz="4" w:space="0" w:color="auto"/>
            <w:right w:val="single" w:sz="4" w:space="0" w:color="000000"/>
          </w:tcBorders>
        </w:tcPr>
        <w:p w14:paraId="7C2A17F5" w14:textId="77777777" w:rsidR="0047587A" w:rsidRPr="00855CFC" w:rsidRDefault="0047587A" w:rsidP="00E1327C">
          <w:pPr>
            <w:rPr>
              <w:rFonts w:ascii="Segoe UI Semilight" w:hAnsi="Segoe UI Semilight"/>
              <w:w w:val="84"/>
            </w:rPr>
          </w:pPr>
        </w:p>
      </w:tc>
      <w:tc>
        <w:tcPr>
          <w:tcW w:w="2149" w:type="dxa"/>
          <w:vMerge w:val="restart"/>
          <w:tcBorders>
            <w:top w:val="single" w:sz="4" w:space="0" w:color="auto"/>
            <w:left w:val="single" w:sz="4" w:space="0" w:color="000000"/>
            <w:right w:val="single" w:sz="8" w:space="0" w:color="auto"/>
          </w:tcBorders>
        </w:tcPr>
        <w:p w14:paraId="75E60E62" w14:textId="77777777" w:rsidR="0047587A" w:rsidRPr="00855CFC" w:rsidRDefault="0047587A" w:rsidP="00E1327C">
          <w:pPr>
            <w:spacing w:before="12"/>
            <w:ind w:left="58"/>
            <w:contextualSpacing/>
            <w:rPr>
              <w:rFonts w:ascii="Segoe UI Semilight" w:eastAsia="Segoe UI Semilight" w:hAnsi="Segoe UI Semilight" w:cs="Segoe UI Semilight"/>
              <w:color w:val="737373"/>
              <w:sz w:val="14"/>
              <w:szCs w:val="14"/>
            </w:rPr>
          </w:pPr>
          <w:r w:rsidRPr="00C27D32">
            <w:rPr>
              <w:rFonts w:eastAsia="Segoe UI Semilight" w:cs="Segoe UI Semilight"/>
              <w:color w:val="737373"/>
              <w:sz w:val="14"/>
              <w:szCs w:val="14"/>
            </w:rPr>
            <w:t>AUTORIZAČNÍ</w:t>
          </w:r>
          <w:r w:rsidRPr="00855CFC">
            <w:rPr>
              <w:rFonts w:ascii="Segoe UI Semilight" w:eastAsia="Segoe UI Semilight" w:hAnsi="Segoe UI Semilight" w:cs="Segoe UI Semilight"/>
              <w:color w:val="737373"/>
              <w:sz w:val="14"/>
              <w:szCs w:val="14"/>
            </w:rPr>
            <w:t xml:space="preserve"> </w:t>
          </w:r>
          <w:r w:rsidRPr="00C27D32">
            <w:rPr>
              <w:rFonts w:eastAsia="Segoe UI Semilight" w:cs="Segoe UI Semilight"/>
              <w:color w:val="737373"/>
              <w:sz w:val="14"/>
              <w:szCs w:val="14"/>
            </w:rPr>
            <w:t>RAZÍTKO</w:t>
          </w:r>
          <w:r w:rsidRPr="00855CFC">
            <w:rPr>
              <w:rFonts w:ascii="Segoe UI Semilight" w:eastAsia="Segoe UI Semilight" w:hAnsi="Segoe UI Semilight" w:cs="Segoe UI Semilight"/>
              <w:color w:val="737373"/>
              <w:sz w:val="14"/>
              <w:szCs w:val="14"/>
            </w:rPr>
            <w:t>:</w:t>
          </w:r>
        </w:p>
      </w:tc>
    </w:tr>
    <w:tr w:rsidR="0047587A" w:rsidRPr="00855CFC" w14:paraId="1318E839" w14:textId="77777777" w:rsidTr="0057173B">
      <w:trPr>
        <w:trHeight w:val="576"/>
      </w:trPr>
      <w:tc>
        <w:tcPr>
          <w:tcW w:w="30" w:type="dxa"/>
          <w:vMerge/>
          <w:tcBorders>
            <w:left w:val="single" w:sz="8" w:space="0" w:color="auto"/>
          </w:tcBorders>
          <w:shd w:val="clear" w:color="auto" w:fill="A50021"/>
        </w:tcPr>
        <w:p w14:paraId="696DE123" w14:textId="77777777" w:rsidR="0047587A" w:rsidRPr="00855CFC" w:rsidRDefault="0047587A" w:rsidP="00E1327C">
          <w:pPr>
            <w:spacing w:before="12" w:line="331" w:lineRule="exact"/>
            <w:ind w:left="56"/>
            <w:rPr>
              <w:rFonts w:ascii="Segoe UI Semilight" w:eastAsia="Segoe UI Semilight" w:hAnsi="Segoe UI Semilight" w:cs="Segoe UI Semilight"/>
              <w:color w:val="737373"/>
              <w:w w:val="85"/>
              <w:sz w:val="14"/>
              <w:szCs w:val="14"/>
            </w:rPr>
          </w:pPr>
        </w:p>
      </w:tc>
      <w:tc>
        <w:tcPr>
          <w:tcW w:w="30" w:type="dxa"/>
          <w:vMerge/>
          <w:tcBorders>
            <w:left w:val="nil"/>
          </w:tcBorders>
          <w:shd w:val="clear" w:color="auto" w:fill="FFFF00"/>
        </w:tcPr>
        <w:p w14:paraId="3762E42A" w14:textId="77777777" w:rsidR="0047587A" w:rsidRPr="00855CFC" w:rsidRDefault="0047587A" w:rsidP="00E1327C">
          <w:pPr>
            <w:spacing w:before="12" w:line="331" w:lineRule="exact"/>
            <w:ind w:left="56"/>
            <w:rPr>
              <w:rFonts w:ascii="Segoe UI Semilight" w:eastAsia="Segoe UI Semilight" w:hAnsi="Segoe UI Semilight" w:cs="Segoe UI Semilight"/>
              <w:color w:val="737373"/>
              <w:w w:val="85"/>
              <w:sz w:val="14"/>
              <w:szCs w:val="14"/>
            </w:rPr>
          </w:pPr>
        </w:p>
      </w:tc>
      <w:tc>
        <w:tcPr>
          <w:tcW w:w="6950" w:type="dxa"/>
          <w:gridSpan w:val="8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4" w:space="0" w:color="000000"/>
          </w:tcBorders>
          <w:vAlign w:val="center"/>
        </w:tcPr>
        <w:p w14:paraId="67D8010A" w14:textId="77777777" w:rsidR="0047587A" w:rsidRPr="00855CFC" w:rsidRDefault="0047587A" w:rsidP="00E1327C">
          <w:pPr>
            <w:spacing w:before="12"/>
            <w:ind w:left="58"/>
            <w:contextualSpacing/>
            <w:rPr>
              <w:rFonts w:ascii="Segoe UI Semilight" w:eastAsia="Segoe UI Semilight" w:hAnsi="Segoe UI Semilight" w:cs="Segoe UI Semilight"/>
              <w:color w:val="737373"/>
              <w:sz w:val="14"/>
              <w:szCs w:val="14"/>
            </w:rPr>
          </w:pPr>
          <w:r w:rsidRPr="00C27D32">
            <w:rPr>
              <w:rFonts w:eastAsia="Segoe UI Semilight" w:cs="Segoe UI Semilight"/>
              <w:color w:val="737373"/>
              <w:sz w:val="14"/>
              <w:szCs w:val="14"/>
            </w:rPr>
            <w:t>IDENTIFIKAČNÍ</w:t>
          </w:r>
          <w:r w:rsidRPr="00A9342D">
            <w:rPr>
              <w:rFonts w:ascii="Segoe UI Semilight" w:eastAsia="Segoe UI Semilight" w:hAnsi="Segoe UI Semilight" w:cs="Segoe UI Semilight"/>
              <w:color w:val="737373"/>
              <w:sz w:val="14"/>
              <w:szCs w:val="14"/>
            </w:rPr>
            <w:t xml:space="preserve"> </w:t>
          </w:r>
          <w:r w:rsidRPr="00C27D32">
            <w:rPr>
              <w:rFonts w:eastAsia="Segoe UI Semilight" w:cs="Segoe UI Semilight"/>
              <w:color w:val="737373"/>
              <w:sz w:val="14"/>
              <w:szCs w:val="14"/>
            </w:rPr>
            <w:t>ÚDAJE</w:t>
          </w:r>
          <w:r w:rsidRPr="00A9342D">
            <w:rPr>
              <w:rFonts w:ascii="Segoe UI Semilight" w:eastAsia="Segoe UI Semilight" w:hAnsi="Segoe UI Semilight" w:cs="Segoe UI Semilight"/>
              <w:color w:val="737373"/>
              <w:sz w:val="14"/>
              <w:szCs w:val="14"/>
            </w:rPr>
            <w:t xml:space="preserve"> </w:t>
          </w:r>
          <w:r w:rsidRPr="00C27D32">
            <w:rPr>
              <w:rFonts w:eastAsia="Segoe UI Semilight" w:cs="Segoe UI Semilight"/>
              <w:color w:val="737373"/>
              <w:sz w:val="14"/>
              <w:szCs w:val="14"/>
            </w:rPr>
            <w:t>INVESTORA</w:t>
          </w:r>
          <w:r w:rsidRPr="00A9342D">
            <w:rPr>
              <w:rFonts w:ascii="Segoe UI Semilight" w:eastAsia="Segoe UI Semilight" w:hAnsi="Segoe UI Semilight" w:cs="Segoe UI Semilight"/>
              <w:color w:val="737373"/>
              <w:sz w:val="14"/>
              <w:szCs w:val="14"/>
            </w:rPr>
            <w:t>:</w:t>
          </w:r>
        </w:p>
        <w:p w14:paraId="511D6EEA" w14:textId="48B71B7E" w:rsidR="0047587A" w:rsidRPr="00ED7C8D" w:rsidRDefault="0047587A" w:rsidP="00C442AF">
          <w:pPr>
            <w:spacing w:line="232" w:lineRule="exact"/>
            <w:ind w:left="186"/>
            <w:rPr>
              <w:rFonts w:eastAsia="Segoe UI Semilight" w:cs="Segoe UI Semilight"/>
              <w:sz w:val="20"/>
              <w:szCs w:val="20"/>
            </w:rPr>
          </w:pPr>
          <w:r>
            <w:rPr>
              <w:lang w:eastAsia="cs-CZ"/>
            </w:rPr>
            <w:t>MĚSTO DOMAŽLICE, NÁMĚSTÍ MÍRU 1, 344 01 DOMAŽLICE</w:t>
          </w:r>
        </w:p>
      </w:tc>
      <w:tc>
        <w:tcPr>
          <w:tcW w:w="2149" w:type="dxa"/>
          <w:vMerge/>
          <w:tcBorders>
            <w:left w:val="single" w:sz="4" w:space="0" w:color="000000"/>
            <w:right w:val="single" w:sz="8" w:space="0" w:color="auto"/>
          </w:tcBorders>
        </w:tcPr>
        <w:p w14:paraId="7134D694" w14:textId="77777777" w:rsidR="0047587A" w:rsidRPr="00855CFC" w:rsidRDefault="0047587A" w:rsidP="00E1327C">
          <w:pPr>
            <w:rPr>
              <w:rFonts w:ascii="Segoe UI Semilight" w:hAnsi="Segoe UI Semilight"/>
              <w:w w:val="84"/>
            </w:rPr>
          </w:pPr>
        </w:p>
      </w:tc>
    </w:tr>
    <w:tr w:rsidR="0047587A" w:rsidRPr="00855CFC" w14:paraId="38ECE5B9" w14:textId="77777777" w:rsidTr="0057173B">
      <w:trPr>
        <w:trHeight w:hRule="exact" w:val="461"/>
      </w:trPr>
      <w:tc>
        <w:tcPr>
          <w:tcW w:w="30" w:type="dxa"/>
          <w:vMerge/>
          <w:tcBorders>
            <w:left w:val="single" w:sz="8" w:space="0" w:color="auto"/>
            <w:bottom w:val="single" w:sz="8" w:space="0" w:color="auto"/>
          </w:tcBorders>
          <w:shd w:val="clear" w:color="auto" w:fill="A50021"/>
        </w:tcPr>
        <w:p w14:paraId="3D91A14F" w14:textId="77777777" w:rsidR="0047587A" w:rsidRPr="00855CFC" w:rsidRDefault="0047587A" w:rsidP="00E1327C">
          <w:pPr>
            <w:spacing w:before="12" w:line="331" w:lineRule="exact"/>
            <w:ind w:left="56"/>
            <w:rPr>
              <w:rFonts w:ascii="Segoe UI Semilight" w:eastAsia="Segoe UI Semilight" w:hAnsi="Segoe UI Semilight" w:cs="Segoe UI Semilight"/>
              <w:color w:val="737373"/>
              <w:w w:val="85"/>
              <w:sz w:val="14"/>
              <w:szCs w:val="14"/>
            </w:rPr>
          </w:pPr>
        </w:p>
      </w:tc>
      <w:tc>
        <w:tcPr>
          <w:tcW w:w="30" w:type="dxa"/>
          <w:vMerge/>
          <w:tcBorders>
            <w:left w:val="nil"/>
            <w:bottom w:val="single" w:sz="8" w:space="0" w:color="auto"/>
          </w:tcBorders>
          <w:shd w:val="clear" w:color="auto" w:fill="FFFF00"/>
        </w:tcPr>
        <w:p w14:paraId="16E61BEF" w14:textId="77777777" w:rsidR="0047587A" w:rsidRPr="00855CFC" w:rsidRDefault="0047587A" w:rsidP="00E1327C">
          <w:pPr>
            <w:spacing w:before="12" w:line="331" w:lineRule="exact"/>
            <w:ind w:left="56"/>
            <w:rPr>
              <w:rFonts w:ascii="Segoe UI Semilight" w:eastAsia="Segoe UI Semilight" w:hAnsi="Segoe UI Semilight" w:cs="Segoe UI Semilight"/>
              <w:color w:val="737373"/>
              <w:w w:val="85"/>
              <w:sz w:val="14"/>
              <w:szCs w:val="14"/>
            </w:rPr>
          </w:pPr>
        </w:p>
      </w:tc>
      <w:tc>
        <w:tcPr>
          <w:tcW w:w="2938" w:type="dxa"/>
          <w:gridSpan w:val="2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4" w:space="0" w:color="auto"/>
          </w:tcBorders>
          <w:vAlign w:val="center"/>
        </w:tcPr>
        <w:p w14:paraId="14CA5733" w14:textId="77777777" w:rsidR="0047587A" w:rsidRPr="00855CFC" w:rsidRDefault="0047587A" w:rsidP="00E1327C">
          <w:pPr>
            <w:spacing w:before="12"/>
            <w:ind w:left="58"/>
            <w:contextualSpacing/>
            <w:rPr>
              <w:rFonts w:ascii="Segoe UI Semilight" w:eastAsia="Segoe UI Semilight" w:hAnsi="Segoe UI Semilight" w:cs="Segoe UI Semilight"/>
              <w:color w:val="737373"/>
              <w:sz w:val="14"/>
              <w:szCs w:val="14"/>
            </w:rPr>
          </w:pPr>
          <w:r w:rsidRPr="00C27D32">
            <w:rPr>
              <w:rFonts w:eastAsia="Segoe UI Semilight" w:cs="Segoe WP"/>
              <w:noProof/>
              <w:color w:val="737373"/>
              <w:sz w:val="40"/>
              <w:szCs w:val="40"/>
            </w:rPr>
            <w:drawing>
              <wp:anchor distT="0" distB="0" distL="114300" distR="114300" simplePos="0" relativeHeight="251663360" behindDoc="0" locked="0" layoutInCell="1" allowOverlap="1" wp14:anchorId="54AAB6CF" wp14:editId="3433FF83">
                <wp:simplePos x="0" y="0"/>
                <wp:positionH relativeFrom="page">
                  <wp:posOffset>1155065</wp:posOffset>
                </wp:positionH>
                <wp:positionV relativeFrom="page">
                  <wp:posOffset>6985</wp:posOffset>
                </wp:positionV>
                <wp:extent cx="436167" cy="266640"/>
                <wp:effectExtent l="0" t="0" r="2540" b="635"/>
                <wp:wrapNone/>
                <wp:docPr id="9" name="Obrázek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167" cy="2666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C27D32">
            <w:rPr>
              <w:rFonts w:eastAsia="Segoe UI Semilight" w:cs="Segoe UI Semilight"/>
              <w:color w:val="737373"/>
              <w:sz w:val="14"/>
              <w:szCs w:val="14"/>
            </w:rPr>
            <w:t>VYPRACOVAL</w:t>
          </w:r>
          <w:r w:rsidRPr="00855CFC">
            <w:rPr>
              <w:rFonts w:ascii="Segoe UI Semilight" w:eastAsia="Segoe UI Semilight" w:hAnsi="Segoe UI Semilight" w:cs="Segoe UI Semilight"/>
              <w:color w:val="737373"/>
              <w:sz w:val="14"/>
              <w:szCs w:val="14"/>
            </w:rPr>
            <w:t>:</w:t>
          </w:r>
        </w:p>
        <w:p w14:paraId="317FFBEC" w14:textId="77777777" w:rsidR="0047587A" w:rsidRPr="00855CFC" w:rsidRDefault="0047587A" w:rsidP="00E1327C">
          <w:pPr>
            <w:spacing w:before="1"/>
            <w:ind w:left="187"/>
            <w:rPr>
              <w:rFonts w:ascii="Segoe UI Semilight" w:eastAsia="Segoe UI Semilight" w:hAnsi="Segoe UI Semilight" w:cs="Segoe UI Semilight"/>
              <w:szCs w:val="18"/>
            </w:rPr>
          </w:pPr>
          <w:r w:rsidRPr="00AC152B">
            <w:rPr>
              <w:rFonts w:eastAsia="Segoe UI Semilight" w:cs="Segoe UI Semilight"/>
              <w:szCs w:val="18"/>
            </w:rPr>
            <w:t>MICHAL</w:t>
          </w:r>
          <w:r w:rsidRPr="00855CFC">
            <w:rPr>
              <w:rFonts w:ascii="Segoe UI Semilight" w:eastAsia="Segoe UI Semilight" w:hAnsi="Segoe UI Semilight" w:cs="Segoe UI Semilight"/>
              <w:szCs w:val="18"/>
            </w:rPr>
            <w:t xml:space="preserve"> </w:t>
          </w:r>
          <w:r w:rsidRPr="00AC152B">
            <w:rPr>
              <w:rFonts w:eastAsia="Segoe UI Semilight" w:cs="Segoe UI Semilight"/>
              <w:szCs w:val="18"/>
            </w:rPr>
            <w:t>JŮNA</w:t>
          </w:r>
        </w:p>
      </w:tc>
      <w:tc>
        <w:tcPr>
          <w:tcW w:w="2842" w:type="dxa"/>
          <w:gridSpan w:val="5"/>
          <w:tc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auto"/>
          </w:tcBorders>
          <w:vAlign w:val="center"/>
        </w:tcPr>
        <w:p w14:paraId="15F04FA6" w14:textId="77777777" w:rsidR="0047587A" w:rsidRPr="00FA4599" w:rsidRDefault="0047587A" w:rsidP="00E1327C">
          <w:pPr>
            <w:spacing w:before="12"/>
            <w:ind w:left="58"/>
            <w:contextualSpacing/>
            <w:rPr>
              <w:rFonts w:ascii="Segoe UI Semilight" w:eastAsia="Segoe UI Semilight" w:hAnsi="Segoe UI Semilight" w:cs="Segoe UI Semilight"/>
              <w:color w:val="737373"/>
              <w:sz w:val="14"/>
              <w:szCs w:val="14"/>
              <w:lang w:val="de-DE"/>
            </w:rPr>
          </w:pPr>
          <w:r w:rsidRPr="00C27D32">
            <w:rPr>
              <w:rFonts w:eastAsia="Segoe UI Semilight" w:cs="Segoe UI Semilight"/>
              <w:noProof/>
              <w:color w:val="737373"/>
              <w:sz w:val="14"/>
              <w:szCs w:val="14"/>
            </w:rPr>
            <w:drawing>
              <wp:anchor distT="0" distB="0" distL="114300" distR="114300" simplePos="0" relativeHeight="251664384" behindDoc="0" locked="0" layoutInCell="1" allowOverlap="1" wp14:anchorId="49DE1609" wp14:editId="6800421D">
                <wp:simplePos x="0" y="0"/>
                <wp:positionH relativeFrom="page">
                  <wp:posOffset>1213168</wp:posOffset>
                </wp:positionH>
                <wp:positionV relativeFrom="page">
                  <wp:posOffset>7620</wp:posOffset>
                </wp:positionV>
                <wp:extent cx="464957" cy="266376"/>
                <wp:effectExtent l="0" t="0" r="0" b="635"/>
                <wp:wrapNone/>
                <wp:docPr id="11" name="Obrázek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4957" cy="26637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C27D32">
            <w:rPr>
              <w:rFonts w:eastAsia="Segoe UI Semilight" w:cs="Segoe UI Semilight"/>
              <w:color w:val="737373"/>
              <w:sz w:val="14"/>
              <w:szCs w:val="14"/>
              <w:lang w:val="de-DE"/>
            </w:rPr>
            <w:t>ZODPOVĚDNÝ</w:t>
          </w:r>
          <w:r w:rsidRPr="00FA4599">
            <w:rPr>
              <w:rFonts w:ascii="Segoe UI Semilight" w:eastAsia="Segoe UI Semilight" w:hAnsi="Segoe UI Semilight" w:cs="Segoe UI Semilight"/>
              <w:color w:val="737373"/>
              <w:spacing w:val="21"/>
              <w:sz w:val="14"/>
              <w:szCs w:val="14"/>
              <w:lang w:val="de-DE"/>
            </w:rPr>
            <w:t xml:space="preserve"> </w:t>
          </w:r>
          <w:r w:rsidRPr="00C27D32">
            <w:rPr>
              <w:rFonts w:eastAsia="Segoe UI Semilight" w:cs="Segoe UI Semilight"/>
              <w:color w:val="737373"/>
              <w:sz w:val="14"/>
              <w:szCs w:val="14"/>
              <w:lang w:val="de-DE"/>
            </w:rPr>
            <w:t>PROJEKTANT</w:t>
          </w:r>
          <w:r w:rsidRPr="00FA4599">
            <w:rPr>
              <w:rFonts w:ascii="Segoe UI Semilight" w:eastAsia="Segoe UI Semilight" w:hAnsi="Segoe UI Semilight" w:cs="Segoe UI Semilight"/>
              <w:color w:val="737373"/>
              <w:sz w:val="14"/>
              <w:szCs w:val="14"/>
              <w:lang w:val="de-DE"/>
            </w:rPr>
            <w:t>:</w:t>
          </w:r>
        </w:p>
        <w:p w14:paraId="3F2C4EA6" w14:textId="77777777" w:rsidR="0047587A" w:rsidRPr="00FA4599" w:rsidRDefault="0047587A" w:rsidP="00E1327C">
          <w:pPr>
            <w:spacing w:before="1"/>
            <w:ind w:left="187"/>
            <w:rPr>
              <w:rFonts w:ascii="Segoe UI Semilight" w:eastAsia="Segoe UI Semilight" w:hAnsi="Segoe UI Semilight" w:cs="Segoe UI Semilight"/>
              <w:szCs w:val="18"/>
              <w:lang w:val="de-DE"/>
            </w:rPr>
          </w:pPr>
          <w:r w:rsidRPr="00AC152B">
            <w:rPr>
              <w:rFonts w:eastAsia="Segoe UI Semilight" w:cs="Segoe UI Semilight"/>
              <w:szCs w:val="18"/>
              <w:lang w:val="de-DE"/>
            </w:rPr>
            <w:t>ING</w:t>
          </w:r>
          <w:r w:rsidRPr="00FA4599">
            <w:rPr>
              <w:rFonts w:ascii="Segoe UI Semilight" w:eastAsia="Segoe UI Semilight" w:hAnsi="Segoe UI Semilight" w:cs="Segoe UI Semilight"/>
              <w:szCs w:val="18"/>
              <w:lang w:val="de-DE"/>
            </w:rPr>
            <w:t>.</w:t>
          </w:r>
          <w:r w:rsidRPr="00FA4599">
            <w:rPr>
              <w:rFonts w:ascii="Segoe UI Semilight" w:eastAsia="Segoe UI Semilight" w:hAnsi="Segoe UI Semilight" w:cs="Segoe UI Semilight"/>
              <w:spacing w:val="-9"/>
              <w:szCs w:val="18"/>
              <w:lang w:val="de-DE"/>
            </w:rPr>
            <w:t xml:space="preserve"> </w:t>
          </w:r>
          <w:r w:rsidRPr="00AC152B">
            <w:rPr>
              <w:rFonts w:eastAsia="Segoe UI Semilight" w:cs="Segoe UI Semilight"/>
              <w:szCs w:val="18"/>
              <w:lang w:val="de-DE"/>
            </w:rPr>
            <w:t>ZBYNĚK</w:t>
          </w:r>
          <w:r w:rsidRPr="00FA4599">
            <w:rPr>
              <w:rFonts w:ascii="Segoe UI Semilight" w:eastAsia="Segoe UI Semilight" w:hAnsi="Segoe UI Semilight" w:cs="Segoe UI Semilight"/>
              <w:spacing w:val="-8"/>
              <w:szCs w:val="18"/>
              <w:lang w:val="de-DE"/>
            </w:rPr>
            <w:t xml:space="preserve"> </w:t>
          </w:r>
          <w:r w:rsidRPr="00AC152B">
            <w:rPr>
              <w:rFonts w:eastAsia="Segoe UI Semilight" w:cs="Segoe UI Semilight"/>
              <w:szCs w:val="18"/>
              <w:lang w:val="de-DE"/>
            </w:rPr>
            <w:t>WOLF</w:t>
          </w:r>
        </w:p>
      </w:tc>
      <w:tc>
        <w:tcPr>
          <w:tcW w:w="1170" w:type="dxa"/>
          <w:tcBorders>
            <w:top w:val="single" w:sz="4" w:space="0" w:color="auto"/>
            <w:left w:val="single" w:sz="4" w:space="0" w:color="auto"/>
            <w:bottom w:val="single" w:sz="8" w:space="0" w:color="auto"/>
            <w:right w:val="single" w:sz="4" w:space="0" w:color="000000"/>
          </w:tcBorders>
          <w:vAlign w:val="center"/>
        </w:tcPr>
        <w:p w14:paraId="21D20AC0" w14:textId="77777777" w:rsidR="0047587A" w:rsidRPr="00FA4599" w:rsidRDefault="0047587A" w:rsidP="00852F77">
          <w:pPr>
            <w:spacing w:before="12"/>
            <w:ind w:left="58"/>
            <w:contextualSpacing/>
            <w:rPr>
              <w:rFonts w:ascii="Segoe UI Semilight" w:eastAsia="Segoe UI Semilight" w:hAnsi="Segoe UI Semilight" w:cs="Segoe UI Semilight"/>
              <w:color w:val="737373"/>
              <w:sz w:val="14"/>
              <w:szCs w:val="14"/>
              <w:lang w:val="de-DE"/>
            </w:rPr>
          </w:pPr>
          <w:r>
            <w:rPr>
              <w:rFonts w:eastAsia="Segoe UI Semilight" w:cs="Segoe UI Semilight"/>
              <w:color w:val="737373"/>
              <w:sz w:val="14"/>
              <w:szCs w:val="14"/>
              <w:lang w:val="de-DE"/>
            </w:rPr>
            <w:t>ČÍSLO AUTORIZACE</w:t>
          </w:r>
          <w:r w:rsidRPr="00FA4599">
            <w:rPr>
              <w:rFonts w:ascii="Segoe UI Semilight" w:eastAsia="Segoe UI Semilight" w:hAnsi="Segoe UI Semilight" w:cs="Segoe UI Semilight"/>
              <w:color w:val="737373"/>
              <w:sz w:val="14"/>
              <w:szCs w:val="14"/>
              <w:lang w:val="de-DE"/>
            </w:rPr>
            <w:t>:</w:t>
          </w:r>
        </w:p>
        <w:p w14:paraId="11F3366E" w14:textId="77777777" w:rsidR="0047587A" w:rsidRPr="00AC152B" w:rsidRDefault="0047587A" w:rsidP="00852F77">
          <w:pPr>
            <w:spacing w:before="1"/>
            <w:ind w:left="0"/>
            <w:jc w:val="center"/>
            <w:rPr>
              <w:rFonts w:eastAsia="Segoe UI Semilight" w:cs="Segoe UI Semilight"/>
              <w:szCs w:val="18"/>
            </w:rPr>
          </w:pPr>
          <w:r>
            <w:rPr>
              <w:rFonts w:eastAsia="Segoe UI Semilight" w:cs="Segoe UI Semilight"/>
              <w:szCs w:val="18"/>
              <w:lang w:val="de-DE"/>
            </w:rPr>
            <w:t>0201261</w:t>
          </w:r>
        </w:p>
      </w:tc>
      <w:tc>
        <w:tcPr>
          <w:tcW w:w="2149" w:type="dxa"/>
          <w:vMerge/>
          <w:tcBorders>
            <w:left w:val="single" w:sz="4" w:space="0" w:color="000000"/>
            <w:bottom w:val="single" w:sz="8" w:space="0" w:color="auto"/>
            <w:right w:val="single" w:sz="8" w:space="0" w:color="auto"/>
          </w:tcBorders>
        </w:tcPr>
        <w:p w14:paraId="3A7BC2CC" w14:textId="77777777" w:rsidR="0047587A" w:rsidRPr="00855CFC" w:rsidRDefault="0047587A" w:rsidP="00E1327C">
          <w:pPr>
            <w:rPr>
              <w:rFonts w:ascii="Segoe UI Semilight" w:hAnsi="Segoe UI Semilight"/>
              <w:w w:val="84"/>
            </w:rPr>
          </w:pPr>
        </w:p>
      </w:tc>
    </w:tr>
    <w:bookmarkEnd w:id="284"/>
  </w:tbl>
  <w:p w14:paraId="7335CD56" w14:textId="77777777" w:rsidR="0047587A" w:rsidRDefault="0047587A" w:rsidP="00855CFC">
    <w:pPr>
      <w:pStyle w:val="Zpat"/>
      <w:ind w:left="0" w:righ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3B7B90" w14:textId="77777777" w:rsidR="00802CE5" w:rsidRDefault="00802CE5" w:rsidP="00D15F2E">
      <w:pPr>
        <w:spacing w:line="240" w:lineRule="auto"/>
      </w:pPr>
      <w:r>
        <w:separator/>
      </w:r>
    </w:p>
  </w:footnote>
  <w:footnote w:type="continuationSeparator" w:id="0">
    <w:p w14:paraId="3D95CE72" w14:textId="77777777" w:rsidR="00802CE5" w:rsidRDefault="00802CE5" w:rsidP="00D15F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1A8C6" w14:textId="034D1332" w:rsidR="0047587A" w:rsidRPr="00A21AC9" w:rsidRDefault="0047587A" w:rsidP="001C387D">
    <w:pPr>
      <w:ind w:left="0"/>
      <w:rPr>
        <w:rFonts w:ascii="Segoe UI Light" w:hAnsi="Segoe UI Light" w:cs="Segoe UI Light"/>
      </w:rPr>
    </w:pPr>
    <w:sdt>
      <w:sdtPr>
        <w:alias w:val="Název"/>
        <w:id w:val="1687716691"/>
        <w:placeholder>
          <w:docPart w:val="BC81A267EED240749D574FE94ED43077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t>Domažlice, Kozinova 235, 236 – Oprava vady anglických dvorků bytového domu</w:t>
        </w:r>
      </w:sdtContent>
    </w:sdt>
    <w:r w:rsidRPr="00A21AC9">
      <w:rPr>
        <w:rFonts w:ascii="Segoe UI Light" w:hAnsi="Segoe UI Light" w:cs="Segoe UI Light"/>
      </w:rPr>
      <w:ptab w:relativeTo="margin" w:alignment="right" w:leader="none"/>
    </w:r>
    <w:sdt>
      <w:sdtPr>
        <w:alias w:val="Datum"/>
        <w:id w:val="1964758519"/>
        <w:placeholder>
          <w:docPart w:val="2D36A450E5E440AC8A35A26D0805249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20-07-13T00:00:00Z">
          <w:dateFormat w:val="d. MMMM yyyy"/>
          <w:lid w:val="cs-CZ"/>
          <w:storeMappedDataAs w:val="dateTime"/>
          <w:calendar w:val="gregorian"/>
        </w:date>
      </w:sdtPr>
      <w:sdtContent>
        <w:r>
          <w:t>13. července 2020</w:t>
        </w:r>
      </w:sdtContent>
    </w:sdt>
  </w:p>
  <w:p w14:paraId="3E94B2EF" w14:textId="77777777" w:rsidR="0047587A" w:rsidRDefault="004758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B3939" w14:textId="77777777" w:rsidR="0047587A" w:rsidRPr="003A0FCD" w:rsidRDefault="0047587A" w:rsidP="00EB01FD">
    <w:pPr>
      <w:rPr>
        <w:szCs w:val="1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64408CB" wp14:editId="0B1235E8">
              <wp:simplePos x="0" y="0"/>
              <wp:positionH relativeFrom="column">
                <wp:posOffset>5187237</wp:posOffset>
              </wp:positionH>
              <wp:positionV relativeFrom="paragraph">
                <wp:posOffset>-3531684</wp:posOffset>
              </wp:positionV>
              <wp:extent cx="7893170" cy="2790825"/>
              <wp:effectExtent l="0" t="0" r="0" b="9525"/>
              <wp:wrapSquare wrapText="bothSides"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93170" cy="279082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 w="12700">
                        <a:noFill/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53882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6CF5537C" w14:textId="77777777" w:rsidR="0047587A" w:rsidRPr="004D6FA1" w:rsidRDefault="0047587A" w:rsidP="00D70ACF">
                          <w:pPr>
                            <w:tabs>
                              <w:tab w:val="left" w:pos="3969"/>
                            </w:tabs>
                            <w:spacing w:afterLines="100" w:after="240"/>
                            <w:ind w:left="-142" w:right="-172" w:firstLine="142"/>
                            <w:rPr>
                              <w:rFonts w:cs="Segoe UI"/>
                              <w:color w:val="000000" w:themeColor="text1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4408CB" id="Rectangle 5" o:spid="_x0000_s1026" style="position:absolute;left:0;text-align:left;margin-left:408.45pt;margin-top:-278.1pt;width:621.5pt;height:21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" fillcolor="white [3201]" stroked="f" strokeweight="1pt">
              <v:shadow color="#868686" offset="3pt,3pt"/>
              <v:textbox>
                <w:txbxContent>
                  <w:p w14:paraId="6CF5537C" w14:textId="77777777" w:rsidR="0047587A" w:rsidRPr="004D6FA1" w:rsidRDefault="0047587A" w:rsidP="00D70ACF">
                    <w:pPr>
                      <w:tabs>
                        <w:tab w:val="left" w:pos="3969"/>
                      </w:tabs>
                      <w:spacing w:afterLines="100" w:after="240"/>
                      <w:ind w:left="-142" w:right="-172" w:firstLine="142"/>
                      <w:rPr>
                        <w:rFonts w:cs="Segoe UI"/>
                        <w:color w:val="000000" w:themeColor="text1"/>
                        <w:sz w:val="24"/>
                        <w:szCs w:val="24"/>
                      </w:rPr>
                    </w:pPr>
                  </w:p>
                </w:txbxContent>
              </v:textbox>
              <w10:wrap type="square"/>
            </v:rect>
          </w:pict>
        </mc:Fallback>
      </mc:AlternateContent>
    </w:r>
  </w:p>
  <w:p w14:paraId="4DBEE9E4" w14:textId="77777777" w:rsidR="0047587A" w:rsidRDefault="0047587A" w:rsidP="00886810">
    <w:pPr>
      <w:pStyle w:val="Zhlav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A68AA1CA"/>
    <w:lvl w:ilvl="0">
      <w:start w:val="1"/>
      <w:numFmt w:val="ordinal"/>
      <w:pStyle w:val="Nadpis1"/>
      <w:lvlText w:val="A.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egacy w:legacy="1" w:legacySpace="17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pStyle w:val="Nadpis7"/>
      <w:lvlText w:val="%1.%2.%3.%4.%5.%6.%7"/>
      <w:legacy w:legacy="1" w:legacySpace="0" w:legacyIndent="0"/>
      <w:lvlJc w:val="left"/>
    </w:lvl>
    <w:lvl w:ilvl="7">
      <w:start w:val="1"/>
      <w:numFmt w:val="decimal"/>
      <w:pStyle w:val="Nadpis8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0" w:legacyIndent="0"/>
      <w:lvlJc w:val="left"/>
    </w:lvl>
  </w:abstractNum>
  <w:abstractNum w:abstractNumId="1" w15:restartNumberingAfterBreak="0">
    <w:nsid w:val="0A440FB5"/>
    <w:multiLevelType w:val="hybridMultilevel"/>
    <w:tmpl w:val="46C6A7C0"/>
    <w:lvl w:ilvl="0" w:tplc="FE9AFC78">
      <w:start w:val="1"/>
      <w:numFmt w:val="ordinal"/>
      <w:pStyle w:val="Nadpis2"/>
      <w:lvlText w:val="A.1.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806F77"/>
    <w:multiLevelType w:val="hybridMultilevel"/>
    <w:tmpl w:val="0598031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2A3B45"/>
    <w:multiLevelType w:val="hybridMultilevel"/>
    <w:tmpl w:val="6C823AFA"/>
    <w:lvl w:ilvl="0" w:tplc="B11E3EB8">
      <w:start w:val="1"/>
      <w:numFmt w:val="decimal"/>
      <w:pStyle w:val="Nadpis6"/>
      <w:suff w:val="space"/>
      <w:lvlText w:val="D.1.4.1.1.%1"/>
      <w:lvlJc w:val="left"/>
      <w:pPr>
        <w:ind w:left="159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128" w:hanging="360"/>
      </w:pPr>
    </w:lvl>
    <w:lvl w:ilvl="2" w:tplc="0405001B" w:tentative="1">
      <w:start w:val="1"/>
      <w:numFmt w:val="lowerRoman"/>
      <w:lvlText w:val="%3."/>
      <w:lvlJc w:val="right"/>
      <w:pPr>
        <w:ind w:left="3848" w:hanging="180"/>
      </w:pPr>
    </w:lvl>
    <w:lvl w:ilvl="3" w:tplc="0405000F" w:tentative="1">
      <w:start w:val="1"/>
      <w:numFmt w:val="decimal"/>
      <w:lvlText w:val="%4."/>
      <w:lvlJc w:val="left"/>
      <w:pPr>
        <w:ind w:left="4568" w:hanging="360"/>
      </w:pPr>
    </w:lvl>
    <w:lvl w:ilvl="4" w:tplc="04050019" w:tentative="1">
      <w:start w:val="1"/>
      <w:numFmt w:val="lowerLetter"/>
      <w:lvlText w:val="%5."/>
      <w:lvlJc w:val="left"/>
      <w:pPr>
        <w:ind w:left="5288" w:hanging="360"/>
      </w:pPr>
    </w:lvl>
    <w:lvl w:ilvl="5" w:tplc="0405001B" w:tentative="1">
      <w:start w:val="1"/>
      <w:numFmt w:val="lowerRoman"/>
      <w:lvlText w:val="%6."/>
      <w:lvlJc w:val="right"/>
      <w:pPr>
        <w:ind w:left="6008" w:hanging="180"/>
      </w:pPr>
    </w:lvl>
    <w:lvl w:ilvl="6" w:tplc="0405000F" w:tentative="1">
      <w:start w:val="1"/>
      <w:numFmt w:val="decimal"/>
      <w:lvlText w:val="%7."/>
      <w:lvlJc w:val="left"/>
      <w:pPr>
        <w:ind w:left="6728" w:hanging="360"/>
      </w:pPr>
    </w:lvl>
    <w:lvl w:ilvl="7" w:tplc="04050019" w:tentative="1">
      <w:start w:val="1"/>
      <w:numFmt w:val="lowerLetter"/>
      <w:lvlText w:val="%8."/>
      <w:lvlJc w:val="left"/>
      <w:pPr>
        <w:ind w:left="7448" w:hanging="360"/>
      </w:pPr>
    </w:lvl>
    <w:lvl w:ilvl="8" w:tplc="0405001B" w:tentative="1">
      <w:start w:val="1"/>
      <w:numFmt w:val="lowerRoman"/>
      <w:lvlText w:val="%9."/>
      <w:lvlJc w:val="right"/>
      <w:pPr>
        <w:ind w:left="8168" w:hanging="180"/>
      </w:pPr>
    </w:lvl>
  </w:abstractNum>
  <w:abstractNum w:abstractNumId="4" w15:restartNumberingAfterBreak="0">
    <w:nsid w:val="383E6E0F"/>
    <w:multiLevelType w:val="hybridMultilevel"/>
    <w:tmpl w:val="E8BE65F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541021"/>
    <w:multiLevelType w:val="hybridMultilevel"/>
    <w:tmpl w:val="41501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6649F4"/>
    <w:multiLevelType w:val="hybridMultilevel"/>
    <w:tmpl w:val="B5CABD3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3E79761B"/>
    <w:multiLevelType w:val="hybridMultilevel"/>
    <w:tmpl w:val="61208D8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C691730"/>
    <w:multiLevelType w:val="hybridMultilevel"/>
    <w:tmpl w:val="9D30BFC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2664C73"/>
    <w:multiLevelType w:val="hybridMultilevel"/>
    <w:tmpl w:val="3572B5A8"/>
    <w:lvl w:ilvl="0" w:tplc="040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 w15:restartNumberingAfterBreak="0">
    <w:nsid w:val="56065D40"/>
    <w:multiLevelType w:val="hybridMultilevel"/>
    <w:tmpl w:val="50B6F0D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DC4651F"/>
    <w:multiLevelType w:val="hybridMultilevel"/>
    <w:tmpl w:val="1FBE0DA2"/>
    <w:lvl w:ilvl="0" w:tplc="04AEFE2E">
      <w:start w:val="1"/>
      <w:numFmt w:val="decimal"/>
      <w:pStyle w:val="Nadpis4"/>
      <w:lvlText w:val="B.2.%1.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ED971C2"/>
    <w:multiLevelType w:val="hybridMultilevel"/>
    <w:tmpl w:val="80B2C112"/>
    <w:lvl w:ilvl="0" w:tplc="45568598">
      <w:start w:val="1"/>
      <w:numFmt w:val="decimal"/>
      <w:pStyle w:val="Nadpis5"/>
      <w:lvlText w:val="D.1.1.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ABD2FAE"/>
    <w:multiLevelType w:val="hybridMultilevel"/>
    <w:tmpl w:val="FDF0994E"/>
    <w:lvl w:ilvl="0" w:tplc="FD0081F4">
      <w:start w:val="1"/>
      <w:numFmt w:val="lowerLetter"/>
      <w:pStyle w:val="Nadpis9"/>
      <w:lvlText w:val="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5C6AA00">
      <w:start w:val="1"/>
      <w:numFmt w:val="decimal"/>
      <w:lvlText w:val="%2."/>
      <w:lvlJc w:val="left"/>
      <w:pPr>
        <w:ind w:left="1515" w:hanging="43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31E6D"/>
    <w:multiLevelType w:val="hybridMultilevel"/>
    <w:tmpl w:val="CC6E41AC"/>
    <w:lvl w:ilvl="0" w:tplc="7B527DEA">
      <w:start w:val="1"/>
      <w:numFmt w:val="decimal"/>
      <w:pStyle w:val="Nadpis3"/>
      <w:lvlText w:val="B.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33C14A3"/>
    <w:multiLevelType w:val="hybridMultilevel"/>
    <w:tmpl w:val="E264DA6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74029DE"/>
    <w:multiLevelType w:val="hybridMultilevel"/>
    <w:tmpl w:val="DBEC8FD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3"/>
    <w:lvlOverride w:ilvl="0">
      <w:startOverride w:val="1"/>
    </w:lvlOverride>
  </w:num>
  <w:num w:numId="4">
    <w:abstractNumId w:val="13"/>
  </w:num>
  <w:num w:numId="5">
    <w:abstractNumId w:val="14"/>
  </w:num>
  <w:num w:numId="6">
    <w:abstractNumId w:val="13"/>
    <w:lvlOverride w:ilvl="0">
      <w:startOverride w:val="1"/>
    </w:lvlOverride>
  </w:num>
  <w:num w:numId="7">
    <w:abstractNumId w:val="11"/>
  </w:num>
  <w:num w:numId="8">
    <w:abstractNumId w:val="12"/>
  </w:num>
  <w:num w:numId="9">
    <w:abstractNumId w:val="13"/>
    <w:lvlOverride w:ilvl="0">
      <w:startOverride w:val="1"/>
    </w:lvlOverride>
  </w:num>
  <w:num w:numId="10">
    <w:abstractNumId w:val="13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13"/>
    <w:lvlOverride w:ilvl="0">
      <w:startOverride w:val="1"/>
    </w:lvlOverride>
  </w:num>
  <w:num w:numId="15">
    <w:abstractNumId w:val="13"/>
    <w:lvlOverride w:ilvl="0">
      <w:startOverride w:val="1"/>
    </w:lvlOverride>
  </w:num>
  <w:num w:numId="16">
    <w:abstractNumId w:val="13"/>
    <w:lvlOverride w:ilvl="0">
      <w:startOverride w:val="1"/>
    </w:lvlOverride>
  </w:num>
  <w:num w:numId="17">
    <w:abstractNumId w:val="13"/>
    <w:lvlOverride w:ilvl="0">
      <w:startOverride w:val="1"/>
    </w:lvlOverride>
  </w:num>
  <w:num w:numId="18">
    <w:abstractNumId w:val="13"/>
    <w:lvlOverride w:ilvl="0">
      <w:startOverride w:val="1"/>
    </w:lvlOverride>
  </w:num>
  <w:num w:numId="19">
    <w:abstractNumId w:val="3"/>
  </w:num>
  <w:num w:numId="20">
    <w:abstractNumId w:val="13"/>
    <w:lvlOverride w:ilvl="0">
      <w:startOverride w:val="1"/>
    </w:lvlOverride>
  </w:num>
  <w:num w:numId="21">
    <w:abstractNumId w:val="15"/>
  </w:num>
  <w:num w:numId="22">
    <w:abstractNumId w:val="5"/>
  </w:num>
  <w:num w:numId="23">
    <w:abstractNumId w:val="4"/>
  </w:num>
  <w:num w:numId="24">
    <w:abstractNumId w:val="9"/>
  </w:num>
  <w:num w:numId="25">
    <w:abstractNumId w:val="16"/>
  </w:num>
  <w:num w:numId="26">
    <w:abstractNumId w:val="7"/>
  </w:num>
  <w:num w:numId="27">
    <w:abstractNumId w:val="10"/>
  </w:num>
  <w:num w:numId="28">
    <w:abstractNumId w:val="2"/>
  </w:num>
  <w:num w:numId="29">
    <w:abstractNumId w:val="6"/>
  </w:num>
  <w:num w:numId="30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9"/>
  <w:autoHyphenation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F2E"/>
    <w:rsid w:val="00000E23"/>
    <w:rsid w:val="00001714"/>
    <w:rsid w:val="00001A9F"/>
    <w:rsid w:val="00002B10"/>
    <w:rsid w:val="00003929"/>
    <w:rsid w:val="000043EF"/>
    <w:rsid w:val="000044B0"/>
    <w:rsid w:val="000052A4"/>
    <w:rsid w:val="000054C4"/>
    <w:rsid w:val="00006255"/>
    <w:rsid w:val="000062A3"/>
    <w:rsid w:val="00007A4C"/>
    <w:rsid w:val="00010677"/>
    <w:rsid w:val="0001159B"/>
    <w:rsid w:val="000115FE"/>
    <w:rsid w:val="00011D50"/>
    <w:rsid w:val="00012349"/>
    <w:rsid w:val="00012D13"/>
    <w:rsid w:val="00013040"/>
    <w:rsid w:val="00013941"/>
    <w:rsid w:val="00014558"/>
    <w:rsid w:val="00014603"/>
    <w:rsid w:val="00014F20"/>
    <w:rsid w:val="00014F54"/>
    <w:rsid w:val="00015877"/>
    <w:rsid w:val="00015D1B"/>
    <w:rsid w:val="00016D79"/>
    <w:rsid w:val="000179FB"/>
    <w:rsid w:val="00020375"/>
    <w:rsid w:val="00021B39"/>
    <w:rsid w:val="00021D15"/>
    <w:rsid w:val="00021F1F"/>
    <w:rsid w:val="00023DCC"/>
    <w:rsid w:val="00024B02"/>
    <w:rsid w:val="00024EC9"/>
    <w:rsid w:val="00024F56"/>
    <w:rsid w:val="00025309"/>
    <w:rsid w:val="00025468"/>
    <w:rsid w:val="0002674F"/>
    <w:rsid w:val="00026CB1"/>
    <w:rsid w:val="000274EF"/>
    <w:rsid w:val="00030985"/>
    <w:rsid w:val="00030CB0"/>
    <w:rsid w:val="00032834"/>
    <w:rsid w:val="000338FB"/>
    <w:rsid w:val="00035751"/>
    <w:rsid w:val="0003602B"/>
    <w:rsid w:val="000369DE"/>
    <w:rsid w:val="0003738C"/>
    <w:rsid w:val="00037619"/>
    <w:rsid w:val="00040016"/>
    <w:rsid w:val="0004038D"/>
    <w:rsid w:val="00040BBF"/>
    <w:rsid w:val="00040F5F"/>
    <w:rsid w:val="00041504"/>
    <w:rsid w:val="00041564"/>
    <w:rsid w:val="00041839"/>
    <w:rsid w:val="00041F76"/>
    <w:rsid w:val="00042441"/>
    <w:rsid w:val="00043EFF"/>
    <w:rsid w:val="00044271"/>
    <w:rsid w:val="000443FF"/>
    <w:rsid w:val="000447AE"/>
    <w:rsid w:val="00045FF6"/>
    <w:rsid w:val="00050343"/>
    <w:rsid w:val="0005049A"/>
    <w:rsid w:val="000509C9"/>
    <w:rsid w:val="00050E85"/>
    <w:rsid w:val="000510EA"/>
    <w:rsid w:val="00051139"/>
    <w:rsid w:val="000514A4"/>
    <w:rsid w:val="00051E12"/>
    <w:rsid w:val="000539DA"/>
    <w:rsid w:val="00055838"/>
    <w:rsid w:val="00055BA3"/>
    <w:rsid w:val="00056951"/>
    <w:rsid w:val="000610DB"/>
    <w:rsid w:val="000611FC"/>
    <w:rsid w:val="00062863"/>
    <w:rsid w:val="000629E0"/>
    <w:rsid w:val="000631E2"/>
    <w:rsid w:val="00063823"/>
    <w:rsid w:val="00064512"/>
    <w:rsid w:val="000645BD"/>
    <w:rsid w:val="00064EFA"/>
    <w:rsid w:val="00064F4D"/>
    <w:rsid w:val="0006574C"/>
    <w:rsid w:val="00065B03"/>
    <w:rsid w:val="00065B33"/>
    <w:rsid w:val="00066115"/>
    <w:rsid w:val="00067012"/>
    <w:rsid w:val="00067CF6"/>
    <w:rsid w:val="00067D0A"/>
    <w:rsid w:val="000708D3"/>
    <w:rsid w:val="00071B6F"/>
    <w:rsid w:val="00072BE4"/>
    <w:rsid w:val="00072C56"/>
    <w:rsid w:val="00072C6D"/>
    <w:rsid w:val="000730DA"/>
    <w:rsid w:val="00073EB6"/>
    <w:rsid w:val="00075F04"/>
    <w:rsid w:val="0007676F"/>
    <w:rsid w:val="00077511"/>
    <w:rsid w:val="00077A72"/>
    <w:rsid w:val="00077FDA"/>
    <w:rsid w:val="000800D5"/>
    <w:rsid w:val="00080DFE"/>
    <w:rsid w:val="00080EDF"/>
    <w:rsid w:val="000814B0"/>
    <w:rsid w:val="00082ABC"/>
    <w:rsid w:val="00082C2F"/>
    <w:rsid w:val="0008491B"/>
    <w:rsid w:val="00084BE9"/>
    <w:rsid w:val="00084E49"/>
    <w:rsid w:val="0008668E"/>
    <w:rsid w:val="00086C27"/>
    <w:rsid w:val="0008710A"/>
    <w:rsid w:val="000874B2"/>
    <w:rsid w:val="000907F2"/>
    <w:rsid w:val="000909CF"/>
    <w:rsid w:val="0009236B"/>
    <w:rsid w:val="00093479"/>
    <w:rsid w:val="000948C2"/>
    <w:rsid w:val="00095668"/>
    <w:rsid w:val="00095C6B"/>
    <w:rsid w:val="000962B3"/>
    <w:rsid w:val="000968A3"/>
    <w:rsid w:val="0009718F"/>
    <w:rsid w:val="000976DB"/>
    <w:rsid w:val="00097931"/>
    <w:rsid w:val="000A0075"/>
    <w:rsid w:val="000A0B1B"/>
    <w:rsid w:val="000A15A3"/>
    <w:rsid w:val="000A2D1A"/>
    <w:rsid w:val="000A2E7B"/>
    <w:rsid w:val="000A30EC"/>
    <w:rsid w:val="000A5CEF"/>
    <w:rsid w:val="000A6440"/>
    <w:rsid w:val="000A68AC"/>
    <w:rsid w:val="000A72AD"/>
    <w:rsid w:val="000A776A"/>
    <w:rsid w:val="000A7CC7"/>
    <w:rsid w:val="000A7EF0"/>
    <w:rsid w:val="000B0801"/>
    <w:rsid w:val="000B1B2F"/>
    <w:rsid w:val="000B35D8"/>
    <w:rsid w:val="000B3EEE"/>
    <w:rsid w:val="000B5DA6"/>
    <w:rsid w:val="000B6C27"/>
    <w:rsid w:val="000B6C3B"/>
    <w:rsid w:val="000B7049"/>
    <w:rsid w:val="000C104C"/>
    <w:rsid w:val="000C13E8"/>
    <w:rsid w:val="000C15D3"/>
    <w:rsid w:val="000C197C"/>
    <w:rsid w:val="000C2355"/>
    <w:rsid w:val="000C2424"/>
    <w:rsid w:val="000C2654"/>
    <w:rsid w:val="000C2D6A"/>
    <w:rsid w:val="000C348C"/>
    <w:rsid w:val="000C38A7"/>
    <w:rsid w:val="000C38EF"/>
    <w:rsid w:val="000C6D20"/>
    <w:rsid w:val="000C793D"/>
    <w:rsid w:val="000D061C"/>
    <w:rsid w:val="000D181C"/>
    <w:rsid w:val="000D34CE"/>
    <w:rsid w:val="000D3C1C"/>
    <w:rsid w:val="000D4717"/>
    <w:rsid w:val="000D5209"/>
    <w:rsid w:val="000D5514"/>
    <w:rsid w:val="000D5CC8"/>
    <w:rsid w:val="000E055B"/>
    <w:rsid w:val="000E05D7"/>
    <w:rsid w:val="000E0DCF"/>
    <w:rsid w:val="000E1044"/>
    <w:rsid w:val="000E125F"/>
    <w:rsid w:val="000E16A0"/>
    <w:rsid w:val="000E1998"/>
    <w:rsid w:val="000E3095"/>
    <w:rsid w:val="000E4AB0"/>
    <w:rsid w:val="000E4B91"/>
    <w:rsid w:val="000E548C"/>
    <w:rsid w:val="000E6699"/>
    <w:rsid w:val="000E669A"/>
    <w:rsid w:val="000E6AAA"/>
    <w:rsid w:val="000E7E4F"/>
    <w:rsid w:val="000F0446"/>
    <w:rsid w:val="000F11D9"/>
    <w:rsid w:val="000F126C"/>
    <w:rsid w:val="000F2116"/>
    <w:rsid w:val="000F35FA"/>
    <w:rsid w:val="000F391F"/>
    <w:rsid w:val="000F411C"/>
    <w:rsid w:val="000F4314"/>
    <w:rsid w:val="000F5920"/>
    <w:rsid w:val="000F65B4"/>
    <w:rsid w:val="000F6B87"/>
    <w:rsid w:val="00100DE3"/>
    <w:rsid w:val="00100E9E"/>
    <w:rsid w:val="00101765"/>
    <w:rsid w:val="00101F85"/>
    <w:rsid w:val="0010393C"/>
    <w:rsid w:val="00103DF0"/>
    <w:rsid w:val="00103F85"/>
    <w:rsid w:val="00103FDC"/>
    <w:rsid w:val="0010475B"/>
    <w:rsid w:val="0010546E"/>
    <w:rsid w:val="001055F7"/>
    <w:rsid w:val="00105818"/>
    <w:rsid w:val="0010596B"/>
    <w:rsid w:val="00105CF2"/>
    <w:rsid w:val="001065E1"/>
    <w:rsid w:val="001076DC"/>
    <w:rsid w:val="00110C99"/>
    <w:rsid w:val="0011130F"/>
    <w:rsid w:val="00111BF1"/>
    <w:rsid w:val="00112A82"/>
    <w:rsid w:val="00112AB1"/>
    <w:rsid w:val="00112D69"/>
    <w:rsid w:val="00112E06"/>
    <w:rsid w:val="00113641"/>
    <w:rsid w:val="001154CE"/>
    <w:rsid w:val="0011579C"/>
    <w:rsid w:val="001159D5"/>
    <w:rsid w:val="001161E1"/>
    <w:rsid w:val="0011622D"/>
    <w:rsid w:val="00116D3B"/>
    <w:rsid w:val="00116ECF"/>
    <w:rsid w:val="00117660"/>
    <w:rsid w:val="0011766C"/>
    <w:rsid w:val="0012039E"/>
    <w:rsid w:val="001203B2"/>
    <w:rsid w:val="00120574"/>
    <w:rsid w:val="00120A71"/>
    <w:rsid w:val="00120D7B"/>
    <w:rsid w:val="00122193"/>
    <w:rsid w:val="001231A4"/>
    <w:rsid w:val="00123D71"/>
    <w:rsid w:val="001259D1"/>
    <w:rsid w:val="001263E1"/>
    <w:rsid w:val="00127504"/>
    <w:rsid w:val="00130903"/>
    <w:rsid w:val="00130C3C"/>
    <w:rsid w:val="001318A7"/>
    <w:rsid w:val="0013286B"/>
    <w:rsid w:val="001336F8"/>
    <w:rsid w:val="0013398C"/>
    <w:rsid w:val="00135A25"/>
    <w:rsid w:val="001363D2"/>
    <w:rsid w:val="0013655C"/>
    <w:rsid w:val="001366EE"/>
    <w:rsid w:val="00136A38"/>
    <w:rsid w:val="00137DBD"/>
    <w:rsid w:val="00137EB6"/>
    <w:rsid w:val="001408F6"/>
    <w:rsid w:val="00140CB1"/>
    <w:rsid w:val="001410AE"/>
    <w:rsid w:val="00141659"/>
    <w:rsid w:val="00143DAD"/>
    <w:rsid w:val="001442F9"/>
    <w:rsid w:val="001445BC"/>
    <w:rsid w:val="00144694"/>
    <w:rsid w:val="001459FA"/>
    <w:rsid w:val="00145D1A"/>
    <w:rsid w:val="001460D8"/>
    <w:rsid w:val="00147B8C"/>
    <w:rsid w:val="00147C15"/>
    <w:rsid w:val="00150533"/>
    <w:rsid w:val="00150BA3"/>
    <w:rsid w:val="00151067"/>
    <w:rsid w:val="00151D2F"/>
    <w:rsid w:val="00152930"/>
    <w:rsid w:val="00154DC0"/>
    <w:rsid w:val="00155A92"/>
    <w:rsid w:val="00155E13"/>
    <w:rsid w:val="001572A6"/>
    <w:rsid w:val="001579AF"/>
    <w:rsid w:val="001579B5"/>
    <w:rsid w:val="00157CAF"/>
    <w:rsid w:val="00160802"/>
    <w:rsid w:val="001611C8"/>
    <w:rsid w:val="00161705"/>
    <w:rsid w:val="00161B90"/>
    <w:rsid w:val="00161ECF"/>
    <w:rsid w:val="00162B97"/>
    <w:rsid w:val="00163046"/>
    <w:rsid w:val="00163ECB"/>
    <w:rsid w:val="001650FC"/>
    <w:rsid w:val="0016552D"/>
    <w:rsid w:val="001658C0"/>
    <w:rsid w:val="00166554"/>
    <w:rsid w:val="00167982"/>
    <w:rsid w:val="00170544"/>
    <w:rsid w:val="00170836"/>
    <w:rsid w:val="00170C82"/>
    <w:rsid w:val="001726CB"/>
    <w:rsid w:val="001732D0"/>
    <w:rsid w:val="00173D64"/>
    <w:rsid w:val="00175BE2"/>
    <w:rsid w:val="00176957"/>
    <w:rsid w:val="00176A2B"/>
    <w:rsid w:val="00180BC8"/>
    <w:rsid w:val="00181433"/>
    <w:rsid w:val="001814CB"/>
    <w:rsid w:val="001818E1"/>
    <w:rsid w:val="00181CE8"/>
    <w:rsid w:val="00181FC7"/>
    <w:rsid w:val="001821F6"/>
    <w:rsid w:val="001825D5"/>
    <w:rsid w:val="00184E54"/>
    <w:rsid w:val="001856E9"/>
    <w:rsid w:val="00186496"/>
    <w:rsid w:val="00186775"/>
    <w:rsid w:val="00187622"/>
    <w:rsid w:val="001876C1"/>
    <w:rsid w:val="00187FC2"/>
    <w:rsid w:val="001907DA"/>
    <w:rsid w:val="001912E6"/>
    <w:rsid w:val="0019374B"/>
    <w:rsid w:val="001948C8"/>
    <w:rsid w:val="00195061"/>
    <w:rsid w:val="00195A8E"/>
    <w:rsid w:val="00195ECB"/>
    <w:rsid w:val="001A343C"/>
    <w:rsid w:val="001A3A0E"/>
    <w:rsid w:val="001A456A"/>
    <w:rsid w:val="001A542E"/>
    <w:rsid w:val="001A5CAE"/>
    <w:rsid w:val="001A5D9A"/>
    <w:rsid w:val="001A6C0F"/>
    <w:rsid w:val="001A7441"/>
    <w:rsid w:val="001A7638"/>
    <w:rsid w:val="001B2828"/>
    <w:rsid w:val="001B2C8A"/>
    <w:rsid w:val="001B3721"/>
    <w:rsid w:val="001B3789"/>
    <w:rsid w:val="001B37EC"/>
    <w:rsid w:val="001B3AC7"/>
    <w:rsid w:val="001B5B1D"/>
    <w:rsid w:val="001B5D8B"/>
    <w:rsid w:val="001B5F25"/>
    <w:rsid w:val="001B73C6"/>
    <w:rsid w:val="001B763A"/>
    <w:rsid w:val="001B77B2"/>
    <w:rsid w:val="001C035E"/>
    <w:rsid w:val="001C08DA"/>
    <w:rsid w:val="001C19E9"/>
    <w:rsid w:val="001C387D"/>
    <w:rsid w:val="001C4C2E"/>
    <w:rsid w:val="001C620B"/>
    <w:rsid w:val="001C784C"/>
    <w:rsid w:val="001C7C34"/>
    <w:rsid w:val="001C7F53"/>
    <w:rsid w:val="001D0F50"/>
    <w:rsid w:val="001D0FE3"/>
    <w:rsid w:val="001D1254"/>
    <w:rsid w:val="001D1860"/>
    <w:rsid w:val="001D1A34"/>
    <w:rsid w:val="001D3319"/>
    <w:rsid w:val="001D371A"/>
    <w:rsid w:val="001D4150"/>
    <w:rsid w:val="001D4F2E"/>
    <w:rsid w:val="001D628A"/>
    <w:rsid w:val="001D7698"/>
    <w:rsid w:val="001E0345"/>
    <w:rsid w:val="001E0A73"/>
    <w:rsid w:val="001E0C50"/>
    <w:rsid w:val="001E21C8"/>
    <w:rsid w:val="001E26A7"/>
    <w:rsid w:val="001E2B63"/>
    <w:rsid w:val="001E2D73"/>
    <w:rsid w:val="001E3447"/>
    <w:rsid w:val="001E3B64"/>
    <w:rsid w:val="001E3E91"/>
    <w:rsid w:val="001E4323"/>
    <w:rsid w:val="001E6788"/>
    <w:rsid w:val="001E75C0"/>
    <w:rsid w:val="001F0480"/>
    <w:rsid w:val="001F130B"/>
    <w:rsid w:val="001F1B00"/>
    <w:rsid w:val="001F2178"/>
    <w:rsid w:val="001F22D9"/>
    <w:rsid w:val="001F3BAD"/>
    <w:rsid w:val="001F3E68"/>
    <w:rsid w:val="001F45CB"/>
    <w:rsid w:val="001F4714"/>
    <w:rsid w:val="001F4876"/>
    <w:rsid w:val="001F4A4B"/>
    <w:rsid w:val="001F4CE7"/>
    <w:rsid w:val="001F57C8"/>
    <w:rsid w:val="001F5D14"/>
    <w:rsid w:val="001F68CB"/>
    <w:rsid w:val="001F75B6"/>
    <w:rsid w:val="002005D3"/>
    <w:rsid w:val="0020093D"/>
    <w:rsid w:val="002013C2"/>
    <w:rsid w:val="00203688"/>
    <w:rsid w:val="00204719"/>
    <w:rsid w:val="0020485F"/>
    <w:rsid w:val="00204E7F"/>
    <w:rsid w:val="0020512A"/>
    <w:rsid w:val="002052F6"/>
    <w:rsid w:val="00206600"/>
    <w:rsid w:val="0020690D"/>
    <w:rsid w:val="00206A00"/>
    <w:rsid w:val="00206A2A"/>
    <w:rsid w:val="00207466"/>
    <w:rsid w:val="00207499"/>
    <w:rsid w:val="00207827"/>
    <w:rsid w:val="002112E5"/>
    <w:rsid w:val="00211427"/>
    <w:rsid w:val="00212A27"/>
    <w:rsid w:val="002130E2"/>
    <w:rsid w:val="00213BC9"/>
    <w:rsid w:val="00215B07"/>
    <w:rsid w:val="00217014"/>
    <w:rsid w:val="00217EF5"/>
    <w:rsid w:val="00220CE1"/>
    <w:rsid w:val="00220E8A"/>
    <w:rsid w:val="00221F06"/>
    <w:rsid w:val="00223AC2"/>
    <w:rsid w:val="0022419B"/>
    <w:rsid w:val="00225565"/>
    <w:rsid w:val="00225FF2"/>
    <w:rsid w:val="00226ACE"/>
    <w:rsid w:val="00226FB0"/>
    <w:rsid w:val="00227493"/>
    <w:rsid w:val="00230DD4"/>
    <w:rsid w:val="0023221A"/>
    <w:rsid w:val="0023221E"/>
    <w:rsid w:val="0023230F"/>
    <w:rsid w:val="00232841"/>
    <w:rsid w:val="00234F30"/>
    <w:rsid w:val="00236AFA"/>
    <w:rsid w:val="00237A09"/>
    <w:rsid w:val="002404E3"/>
    <w:rsid w:val="002408A4"/>
    <w:rsid w:val="00240FAA"/>
    <w:rsid w:val="00241701"/>
    <w:rsid w:val="0024175E"/>
    <w:rsid w:val="00241BB8"/>
    <w:rsid w:val="002423E3"/>
    <w:rsid w:val="00243900"/>
    <w:rsid w:val="002445F6"/>
    <w:rsid w:val="00244750"/>
    <w:rsid w:val="00245596"/>
    <w:rsid w:val="0024582D"/>
    <w:rsid w:val="00247099"/>
    <w:rsid w:val="00247A23"/>
    <w:rsid w:val="00247C01"/>
    <w:rsid w:val="00247EE7"/>
    <w:rsid w:val="00250137"/>
    <w:rsid w:val="0025165A"/>
    <w:rsid w:val="00251693"/>
    <w:rsid w:val="00251FB2"/>
    <w:rsid w:val="002527AD"/>
    <w:rsid w:val="002528F5"/>
    <w:rsid w:val="00252C87"/>
    <w:rsid w:val="0025336C"/>
    <w:rsid w:val="00253725"/>
    <w:rsid w:val="00253900"/>
    <w:rsid w:val="00254D6D"/>
    <w:rsid w:val="002557DA"/>
    <w:rsid w:val="00255E30"/>
    <w:rsid w:val="00257FC4"/>
    <w:rsid w:val="002601D7"/>
    <w:rsid w:val="0026028F"/>
    <w:rsid w:val="00260927"/>
    <w:rsid w:val="00260E69"/>
    <w:rsid w:val="002610E2"/>
    <w:rsid w:val="0026176B"/>
    <w:rsid w:val="002618FC"/>
    <w:rsid w:val="0026256C"/>
    <w:rsid w:val="002627E0"/>
    <w:rsid w:val="002636B6"/>
    <w:rsid w:val="00264434"/>
    <w:rsid w:val="00265614"/>
    <w:rsid w:val="002656C4"/>
    <w:rsid w:val="0026603F"/>
    <w:rsid w:val="002667B0"/>
    <w:rsid w:val="002674D8"/>
    <w:rsid w:val="00270629"/>
    <w:rsid w:val="0027136E"/>
    <w:rsid w:val="0027201B"/>
    <w:rsid w:val="00272A48"/>
    <w:rsid w:val="00274756"/>
    <w:rsid w:val="002755F6"/>
    <w:rsid w:val="002767B8"/>
    <w:rsid w:val="0027717F"/>
    <w:rsid w:val="002825A4"/>
    <w:rsid w:val="00282DF8"/>
    <w:rsid w:val="00283475"/>
    <w:rsid w:val="00283B58"/>
    <w:rsid w:val="002841B8"/>
    <w:rsid w:val="002842AA"/>
    <w:rsid w:val="00284595"/>
    <w:rsid w:val="00285B91"/>
    <w:rsid w:val="002863CF"/>
    <w:rsid w:val="00290FFD"/>
    <w:rsid w:val="00292C3E"/>
    <w:rsid w:val="00293618"/>
    <w:rsid w:val="00293A4D"/>
    <w:rsid w:val="002940B4"/>
    <w:rsid w:val="00294535"/>
    <w:rsid w:val="002A02E0"/>
    <w:rsid w:val="002A04C1"/>
    <w:rsid w:val="002A105D"/>
    <w:rsid w:val="002A1339"/>
    <w:rsid w:val="002A2064"/>
    <w:rsid w:val="002A263C"/>
    <w:rsid w:val="002A31CA"/>
    <w:rsid w:val="002A54E4"/>
    <w:rsid w:val="002A6AA6"/>
    <w:rsid w:val="002A7AC7"/>
    <w:rsid w:val="002B1DB8"/>
    <w:rsid w:val="002B2B68"/>
    <w:rsid w:val="002B2EEF"/>
    <w:rsid w:val="002B439E"/>
    <w:rsid w:val="002B535E"/>
    <w:rsid w:val="002B73A6"/>
    <w:rsid w:val="002B7C71"/>
    <w:rsid w:val="002B7DC0"/>
    <w:rsid w:val="002C1CD5"/>
    <w:rsid w:val="002C29DA"/>
    <w:rsid w:val="002C2AEA"/>
    <w:rsid w:val="002C2FC2"/>
    <w:rsid w:val="002C369E"/>
    <w:rsid w:val="002C3FFD"/>
    <w:rsid w:val="002C4114"/>
    <w:rsid w:val="002C4E7D"/>
    <w:rsid w:val="002C590E"/>
    <w:rsid w:val="002C5C5D"/>
    <w:rsid w:val="002C623C"/>
    <w:rsid w:val="002D004D"/>
    <w:rsid w:val="002D01DB"/>
    <w:rsid w:val="002D042C"/>
    <w:rsid w:val="002D0D6F"/>
    <w:rsid w:val="002D2663"/>
    <w:rsid w:val="002D3629"/>
    <w:rsid w:val="002D3AAD"/>
    <w:rsid w:val="002D3DCA"/>
    <w:rsid w:val="002D50AE"/>
    <w:rsid w:val="002D6305"/>
    <w:rsid w:val="002D6ADD"/>
    <w:rsid w:val="002D6CD8"/>
    <w:rsid w:val="002D7766"/>
    <w:rsid w:val="002D7828"/>
    <w:rsid w:val="002D7FD8"/>
    <w:rsid w:val="002E1A7B"/>
    <w:rsid w:val="002E1C71"/>
    <w:rsid w:val="002E24C3"/>
    <w:rsid w:val="002E270F"/>
    <w:rsid w:val="002E2B2F"/>
    <w:rsid w:val="002E3DE2"/>
    <w:rsid w:val="002E7156"/>
    <w:rsid w:val="002E78B8"/>
    <w:rsid w:val="002E7A9F"/>
    <w:rsid w:val="002E7D29"/>
    <w:rsid w:val="002F1F75"/>
    <w:rsid w:val="002F2111"/>
    <w:rsid w:val="002F2D3D"/>
    <w:rsid w:val="002F2EC4"/>
    <w:rsid w:val="002F3443"/>
    <w:rsid w:val="002F63A0"/>
    <w:rsid w:val="002F64FD"/>
    <w:rsid w:val="002F709F"/>
    <w:rsid w:val="002F70B8"/>
    <w:rsid w:val="002F7CA5"/>
    <w:rsid w:val="00301625"/>
    <w:rsid w:val="00301BE4"/>
    <w:rsid w:val="003028C4"/>
    <w:rsid w:val="0030378E"/>
    <w:rsid w:val="00303A8D"/>
    <w:rsid w:val="00304093"/>
    <w:rsid w:val="00304293"/>
    <w:rsid w:val="00304BE2"/>
    <w:rsid w:val="00306545"/>
    <w:rsid w:val="003070BF"/>
    <w:rsid w:val="003072E8"/>
    <w:rsid w:val="00307464"/>
    <w:rsid w:val="00310095"/>
    <w:rsid w:val="00310503"/>
    <w:rsid w:val="00310EDA"/>
    <w:rsid w:val="003115FA"/>
    <w:rsid w:val="0031258E"/>
    <w:rsid w:val="00312CB6"/>
    <w:rsid w:val="003144E9"/>
    <w:rsid w:val="00316930"/>
    <w:rsid w:val="00316998"/>
    <w:rsid w:val="00316D59"/>
    <w:rsid w:val="00320B25"/>
    <w:rsid w:val="00320C5C"/>
    <w:rsid w:val="00320C83"/>
    <w:rsid w:val="003226BC"/>
    <w:rsid w:val="0032282C"/>
    <w:rsid w:val="00324E47"/>
    <w:rsid w:val="00325C0F"/>
    <w:rsid w:val="003260F3"/>
    <w:rsid w:val="00327B1E"/>
    <w:rsid w:val="00330840"/>
    <w:rsid w:val="00331695"/>
    <w:rsid w:val="00332635"/>
    <w:rsid w:val="003333C5"/>
    <w:rsid w:val="003333FD"/>
    <w:rsid w:val="0033541F"/>
    <w:rsid w:val="00335FF6"/>
    <w:rsid w:val="00337084"/>
    <w:rsid w:val="00337493"/>
    <w:rsid w:val="0033787A"/>
    <w:rsid w:val="00340BE1"/>
    <w:rsid w:val="00340E72"/>
    <w:rsid w:val="003410B9"/>
    <w:rsid w:val="0034110D"/>
    <w:rsid w:val="00341A46"/>
    <w:rsid w:val="00343123"/>
    <w:rsid w:val="0034615B"/>
    <w:rsid w:val="003467B7"/>
    <w:rsid w:val="003507DF"/>
    <w:rsid w:val="00352A42"/>
    <w:rsid w:val="00352E9C"/>
    <w:rsid w:val="00353532"/>
    <w:rsid w:val="00357798"/>
    <w:rsid w:val="00360469"/>
    <w:rsid w:val="00360CA3"/>
    <w:rsid w:val="00361718"/>
    <w:rsid w:val="00361D77"/>
    <w:rsid w:val="0036291F"/>
    <w:rsid w:val="00364150"/>
    <w:rsid w:val="0036432C"/>
    <w:rsid w:val="003643D5"/>
    <w:rsid w:val="003647D6"/>
    <w:rsid w:val="00364CCF"/>
    <w:rsid w:val="00365F70"/>
    <w:rsid w:val="00365FBE"/>
    <w:rsid w:val="0036612C"/>
    <w:rsid w:val="003661F6"/>
    <w:rsid w:val="00366E56"/>
    <w:rsid w:val="00367897"/>
    <w:rsid w:val="00367BD9"/>
    <w:rsid w:val="003704CC"/>
    <w:rsid w:val="00370F11"/>
    <w:rsid w:val="003718CF"/>
    <w:rsid w:val="003726D6"/>
    <w:rsid w:val="00372A0A"/>
    <w:rsid w:val="00372E2B"/>
    <w:rsid w:val="00374011"/>
    <w:rsid w:val="00374EBB"/>
    <w:rsid w:val="00376E8B"/>
    <w:rsid w:val="00376FAB"/>
    <w:rsid w:val="0037724D"/>
    <w:rsid w:val="00377FAF"/>
    <w:rsid w:val="00380EFF"/>
    <w:rsid w:val="0038111C"/>
    <w:rsid w:val="00381279"/>
    <w:rsid w:val="003812A5"/>
    <w:rsid w:val="00381D54"/>
    <w:rsid w:val="00382184"/>
    <w:rsid w:val="003828B8"/>
    <w:rsid w:val="00383761"/>
    <w:rsid w:val="00383C4D"/>
    <w:rsid w:val="00383E73"/>
    <w:rsid w:val="00383FD4"/>
    <w:rsid w:val="00384071"/>
    <w:rsid w:val="00384A72"/>
    <w:rsid w:val="00384B88"/>
    <w:rsid w:val="00384DAF"/>
    <w:rsid w:val="00385555"/>
    <w:rsid w:val="00385F92"/>
    <w:rsid w:val="00387112"/>
    <w:rsid w:val="003874B5"/>
    <w:rsid w:val="0038763C"/>
    <w:rsid w:val="003902A6"/>
    <w:rsid w:val="00390541"/>
    <w:rsid w:val="00390986"/>
    <w:rsid w:val="00392A18"/>
    <w:rsid w:val="00392BD6"/>
    <w:rsid w:val="003971F6"/>
    <w:rsid w:val="00397271"/>
    <w:rsid w:val="00397EAB"/>
    <w:rsid w:val="003A124F"/>
    <w:rsid w:val="003A15AE"/>
    <w:rsid w:val="003A308D"/>
    <w:rsid w:val="003A30C9"/>
    <w:rsid w:val="003A39DC"/>
    <w:rsid w:val="003A4B74"/>
    <w:rsid w:val="003A7886"/>
    <w:rsid w:val="003A795C"/>
    <w:rsid w:val="003B0D37"/>
    <w:rsid w:val="003B2124"/>
    <w:rsid w:val="003B3413"/>
    <w:rsid w:val="003B359C"/>
    <w:rsid w:val="003B38C7"/>
    <w:rsid w:val="003B3BC7"/>
    <w:rsid w:val="003B3E70"/>
    <w:rsid w:val="003B4205"/>
    <w:rsid w:val="003B49C1"/>
    <w:rsid w:val="003B5457"/>
    <w:rsid w:val="003C0636"/>
    <w:rsid w:val="003C0AA4"/>
    <w:rsid w:val="003C1192"/>
    <w:rsid w:val="003C22BC"/>
    <w:rsid w:val="003C2408"/>
    <w:rsid w:val="003C2F59"/>
    <w:rsid w:val="003C3A85"/>
    <w:rsid w:val="003C4152"/>
    <w:rsid w:val="003C4F0D"/>
    <w:rsid w:val="003C5177"/>
    <w:rsid w:val="003C548C"/>
    <w:rsid w:val="003C62EF"/>
    <w:rsid w:val="003C6315"/>
    <w:rsid w:val="003C72EB"/>
    <w:rsid w:val="003D14F0"/>
    <w:rsid w:val="003D364C"/>
    <w:rsid w:val="003D5692"/>
    <w:rsid w:val="003D6717"/>
    <w:rsid w:val="003D6D77"/>
    <w:rsid w:val="003E0B93"/>
    <w:rsid w:val="003E16DB"/>
    <w:rsid w:val="003E1A58"/>
    <w:rsid w:val="003E2090"/>
    <w:rsid w:val="003E25AB"/>
    <w:rsid w:val="003E3C2C"/>
    <w:rsid w:val="003E3D5A"/>
    <w:rsid w:val="003E43A1"/>
    <w:rsid w:val="003E484C"/>
    <w:rsid w:val="003E4FF1"/>
    <w:rsid w:val="003E5D23"/>
    <w:rsid w:val="003E5FF1"/>
    <w:rsid w:val="003E6374"/>
    <w:rsid w:val="003E6690"/>
    <w:rsid w:val="003E73B2"/>
    <w:rsid w:val="003E7B6B"/>
    <w:rsid w:val="003E7CB7"/>
    <w:rsid w:val="003F0366"/>
    <w:rsid w:val="003F0A6E"/>
    <w:rsid w:val="003F23DD"/>
    <w:rsid w:val="003F34EF"/>
    <w:rsid w:val="003F3E91"/>
    <w:rsid w:val="003F3EEC"/>
    <w:rsid w:val="003F64B3"/>
    <w:rsid w:val="003F6EF3"/>
    <w:rsid w:val="003F7A44"/>
    <w:rsid w:val="00400E1D"/>
    <w:rsid w:val="00400EE9"/>
    <w:rsid w:val="0040150C"/>
    <w:rsid w:val="00401683"/>
    <w:rsid w:val="004017A3"/>
    <w:rsid w:val="00404D8A"/>
    <w:rsid w:val="00404F5B"/>
    <w:rsid w:val="00405ADB"/>
    <w:rsid w:val="00406150"/>
    <w:rsid w:val="00406B61"/>
    <w:rsid w:val="00411734"/>
    <w:rsid w:val="0041196C"/>
    <w:rsid w:val="0041286A"/>
    <w:rsid w:val="00413C3E"/>
    <w:rsid w:val="00413C51"/>
    <w:rsid w:val="00413D5B"/>
    <w:rsid w:val="00413E0C"/>
    <w:rsid w:val="00413FBF"/>
    <w:rsid w:val="00416461"/>
    <w:rsid w:val="0041732F"/>
    <w:rsid w:val="004177B6"/>
    <w:rsid w:val="004203C3"/>
    <w:rsid w:val="004204F9"/>
    <w:rsid w:val="0042061F"/>
    <w:rsid w:val="00420643"/>
    <w:rsid w:val="00420A0F"/>
    <w:rsid w:val="00423218"/>
    <w:rsid w:val="004232ED"/>
    <w:rsid w:val="004239CE"/>
    <w:rsid w:val="0042571D"/>
    <w:rsid w:val="00426203"/>
    <w:rsid w:val="004264BD"/>
    <w:rsid w:val="004275F6"/>
    <w:rsid w:val="004307A8"/>
    <w:rsid w:val="00431063"/>
    <w:rsid w:val="00431A88"/>
    <w:rsid w:val="00432101"/>
    <w:rsid w:val="00435201"/>
    <w:rsid w:val="0043559E"/>
    <w:rsid w:val="0043683C"/>
    <w:rsid w:val="004406D1"/>
    <w:rsid w:val="004411F0"/>
    <w:rsid w:val="00441233"/>
    <w:rsid w:val="00441CEE"/>
    <w:rsid w:val="00442283"/>
    <w:rsid w:val="004426E0"/>
    <w:rsid w:val="004428FE"/>
    <w:rsid w:val="00443EDC"/>
    <w:rsid w:val="00444D8E"/>
    <w:rsid w:val="00446DFA"/>
    <w:rsid w:val="00446EBE"/>
    <w:rsid w:val="00447C4B"/>
    <w:rsid w:val="00450E06"/>
    <w:rsid w:val="0045106E"/>
    <w:rsid w:val="004518CB"/>
    <w:rsid w:val="00451E1A"/>
    <w:rsid w:val="00452AEB"/>
    <w:rsid w:val="00452D4D"/>
    <w:rsid w:val="00454EA4"/>
    <w:rsid w:val="0045514E"/>
    <w:rsid w:val="00456296"/>
    <w:rsid w:val="0045712D"/>
    <w:rsid w:val="00457D5A"/>
    <w:rsid w:val="00457E89"/>
    <w:rsid w:val="004600E5"/>
    <w:rsid w:val="004602A3"/>
    <w:rsid w:val="0046088D"/>
    <w:rsid w:val="00460939"/>
    <w:rsid w:val="0046380D"/>
    <w:rsid w:val="00463C91"/>
    <w:rsid w:val="00465221"/>
    <w:rsid w:val="004671DE"/>
    <w:rsid w:val="0046751B"/>
    <w:rsid w:val="004675AB"/>
    <w:rsid w:val="00467F95"/>
    <w:rsid w:val="00470535"/>
    <w:rsid w:val="0047123C"/>
    <w:rsid w:val="00471C56"/>
    <w:rsid w:val="00472033"/>
    <w:rsid w:val="0047258B"/>
    <w:rsid w:val="00472B66"/>
    <w:rsid w:val="0047325B"/>
    <w:rsid w:val="00473ABE"/>
    <w:rsid w:val="00474C08"/>
    <w:rsid w:val="0047587A"/>
    <w:rsid w:val="00475B60"/>
    <w:rsid w:val="00477931"/>
    <w:rsid w:val="004805F9"/>
    <w:rsid w:val="0048261E"/>
    <w:rsid w:val="0048298B"/>
    <w:rsid w:val="00482FB1"/>
    <w:rsid w:val="00483108"/>
    <w:rsid w:val="00483354"/>
    <w:rsid w:val="00483F9C"/>
    <w:rsid w:val="00484083"/>
    <w:rsid w:val="00484445"/>
    <w:rsid w:val="00484E47"/>
    <w:rsid w:val="00485FDE"/>
    <w:rsid w:val="004864FB"/>
    <w:rsid w:val="00486692"/>
    <w:rsid w:val="004904EA"/>
    <w:rsid w:val="00490867"/>
    <w:rsid w:val="00490F73"/>
    <w:rsid w:val="00491351"/>
    <w:rsid w:val="00491459"/>
    <w:rsid w:val="00491AF9"/>
    <w:rsid w:val="00493A56"/>
    <w:rsid w:val="00493B98"/>
    <w:rsid w:val="00494180"/>
    <w:rsid w:val="00494386"/>
    <w:rsid w:val="00495170"/>
    <w:rsid w:val="00495BFA"/>
    <w:rsid w:val="00495E38"/>
    <w:rsid w:val="00497B5A"/>
    <w:rsid w:val="004A03AA"/>
    <w:rsid w:val="004A14CC"/>
    <w:rsid w:val="004A2CA0"/>
    <w:rsid w:val="004A3ADB"/>
    <w:rsid w:val="004A3B04"/>
    <w:rsid w:val="004A50B7"/>
    <w:rsid w:val="004A5D2C"/>
    <w:rsid w:val="004A6B90"/>
    <w:rsid w:val="004A77B2"/>
    <w:rsid w:val="004A795E"/>
    <w:rsid w:val="004A7C73"/>
    <w:rsid w:val="004B034B"/>
    <w:rsid w:val="004B0B28"/>
    <w:rsid w:val="004B0DCE"/>
    <w:rsid w:val="004B0EE8"/>
    <w:rsid w:val="004B1E34"/>
    <w:rsid w:val="004B37EE"/>
    <w:rsid w:val="004B3CE6"/>
    <w:rsid w:val="004B3F3A"/>
    <w:rsid w:val="004B4B6D"/>
    <w:rsid w:val="004B4F26"/>
    <w:rsid w:val="004B621D"/>
    <w:rsid w:val="004B7B2D"/>
    <w:rsid w:val="004C058A"/>
    <w:rsid w:val="004C0946"/>
    <w:rsid w:val="004C095E"/>
    <w:rsid w:val="004C0CD2"/>
    <w:rsid w:val="004C128A"/>
    <w:rsid w:val="004C166A"/>
    <w:rsid w:val="004C1693"/>
    <w:rsid w:val="004C1A16"/>
    <w:rsid w:val="004C1B18"/>
    <w:rsid w:val="004C300D"/>
    <w:rsid w:val="004C30AA"/>
    <w:rsid w:val="004C32F0"/>
    <w:rsid w:val="004C3CFE"/>
    <w:rsid w:val="004C3EC4"/>
    <w:rsid w:val="004C48D0"/>
    <w:rsid w:val="004C4D1F"/>
    <w:rsid w:val="004C50F1"/>
    <w:rsid w:val="004C5975"/>
    <w:rsid w:val="004C6A9F"/>
    <w:rsid w:val="004C6AA2"/>
    <w:rsid w:val="004C71FE"/>
    <w:rsid w:val="004D0B3A"/>
    <w:rsid w:val="004D1EB6"/>
    <w:rsid w:val="004D243E"/>
    <w:rsid w:val="004D3849"/>
    <w:rsid w:val="004D3BDF"/>
    <w:rsid w:val="004D5CF2"/>
    <w:rsid w:val="004D60A8"/>
    <w:rsid w:val="004D6FA1"/>
    <w:rsid w:val="004D749C"/>
    <w:rsid w:val="004E16ED"/>
    <w:rsid w:val="004E1A62"/>
    <w:rsid w:val="004E1C09"/>
    <w:rsid w:val="004E1FE9"/>
    <w:rsid w:val="004E2303"/>
    <w:rsid w:val="004E233C"/>
    <w:rsid w:val="004E2851"/>
    <w:rsid w:val="004E3DC6"/>
    <w:rsid w:val="004E3F27"/>
    <w:rsid w:val="004E42D0"/>
    <w:rsid w:val="004E4300"/>
    <w:rsid w:val="004E4654"/>
    <w:rsid w:val="004E5815"/>
    <w:rsid w:val="004E6DD4"/>
    <w:rsid w:val="004E7321"/>
    <w:rsid w:val="004E7388"/>
    <w:rsid w:val="004F0098"/>
    <w:rsid w:val="004F0EE2"/>
    <w:rsid w:val="004F2620"/>
    <w:rsid w:val="004F6214"/>
    <w:rsid w:val="004F6F33"/>
    <w:rsid w:val="004F6F69"/>
    <w:rsid w:val="00500443"/>
    <w:rsid w:val="00500751"/>
    <w:rsid w:val="0050081A"/>
    <w:rsid w:val="005011A2"/>
    <w:rsid w:val="0050206B"/>
    <w:rsid w:val="005033B3"/>
    <w:rsid w:val="005037A8"/>
    <w:rsid w:val="00503984"/>
    <w:rsid w:val="00503C6E"/>
    <w:rsid w:val="00504A54"/>
    <w:rsid w:val="00505251"/>
    <w:rsid w:val="0050591F"/>
    <w:rsid w:val="00505C3C"/>
    <w:rsid w:val="00505C59"/>
    <w:rsid w:val="0050607D"/>
    <w:rsid w:val="005062D0"/>
    <w:rsid w:val="00506358"/>
    <w:rsid w:val="00506434"/>
    <w:rsid w:val="00506652"/>
    <w:rsid w:val="0050733C"/>
    <w:rsid w:val="00507719"/>
    <w:rsid w:val="0051143A"/>
    <w:rsid w:val="0051225A"/>
    <w:rsid w:val="0051268C"/>
    <w:rsid w:val="00513784"/>
    <w:rsid w:val="00514185"/>
    <w:rsid w:val="0051452D"/>
    <w:rsid w:val="00515AD6"/>
    <w:rsid w:val="005169B3"/>
    <w:rsid w:val="00516C80"/>
    <w:rsid w:val="00517513"/>
    <w:rsid w:val="00517DF6"/>
    <w:rsid w:val="00517E98"/>
    <w:rsid w:val="005203A1"/>
    <w:rsid w:val="005209AE"/>
    <w:rsid w:val="005215BB"/>
    <w:rsid w:val="00521745"/>
    <w:rsid w:val="0052176A"/>
    <w:rsid w:val="00521DE1"/>
    <w:rsid w:val="00521ED2"/>
    <w:rsid w:val="00522CD2"/>
    <w:rsid w:val="00522E06"/>
    <w:rsid w:val="005239A2"/>
    <w:rsid w:val="00524D27"/>
    <w:rsid w:val="0052575B"/>
    <w:rsid w:val="00527220"/>
    <w:rsid w:val="00527B4E"/>
    <w:rsid w:val="005302A0"/>
    <w:rsid w:val="00532F37"/>
    <w:rsid w:val="0053323A"/>
    <w:rsid w:val="00534469"/>
    <w:rsid w:val="00534DE8"/>
    <w:rsid w:val="00535FB6"/>
    <w:rsid w:val="00536725"/>
    <w:rsid w:val="00536755"/>
    <w:rsid w:val="00537526"/>
    <w:rsid w:val="00542280"/>
    <w:rsid w:val="00543B12"/>
    <w:rsid w:val="00543F64"/>
    <w:rsid w:val="0054464F"/>
    <w:rsid w:val="0054792C"/>
    <w:rsid w:val="00547FDB"/>
    <w:rsid w:val="0055094F"/>
    <w:rsid w:val="00550E35"/>
    <w:rsid w:val="0055253E"/>
    <w:rsid w:val="00552C2A"/>
    <w:rsid w:val="00552D60"/>
    <w:rsid w:val="00553946"/>
    <w:rsid w:val="00553C92"/>
    <w:rsid w:val="00553E3B"/>
    <w:rsid w:val="00554224"/>
    <w:rsid w:val="005543C2"/>
    <w:rsid w:val="00554D5B"/>
    <w:rsid w:val="005552AF"/>
    <w:rsid w:val="0055610E"/>
    <w:rsid w:val="005561B8"/>
    <w:rsid w:val="0055638F"/>
    <w:rsid w:val="00560021"/>
    <w:rsid w:val="0056006F"/>
    <w:rsid w:val="00560E8D"/>
    <w:rsid w:val="00560F85"/>
    <w:rsid w:val="00561001"/>
    <w:rsid w:val="0056202A"/>
    <w:rsid w:val="005625C4"/>
    <w:rsid w:val="005634B3"/>
    <w:rsid w:val="0056451A"/>
    <w:rsid w:val="0056453E"/>
    <w:rsid w:val="00564654"/>
    <w:rsid w:val="00565561"/>
    <w:rsid w:val="00565E57"/>
    <w:rsid w:val="0056622F"/>
    <w:rsid w:val="0056701D"/>
    <w:rsid w:val="00570A1D"/>
    <w:rsid w:val="00571325"/>
    <w:rsid w:val="0057173B"/>
    <w:rsid w:val="00571CB9"/>
    <w:rsid w:val="005721A0"/>
    <w:rsid w:val="005736D7"/>
    <w:rsid w:val="00573B9E"/>
    <w:rsid w:val="00575131"/>
    <w:rsid w:val="00575E45"/>
    <w:rsid w:val="00575F7D"/>
    <w:rsid w:val="0057602C"/>
    <w:rsid w:val="005766AD"/>
    <w:rsid w:val="00576B60"/>
    <w:rsid w:val="00576C70"/>
    <w:rsid w:val="0057736F"/>
    <w:rsid w:val="005809ED"/>
    <w:rsid w:val="00580A30"/>
    <w:rsid w:val="0058188B"/>
    <w:rsid w:val="00582C5A"/>
    <w:rsid w:val="005835C7"/>
    <w:rsid w:val="00584E91"/>
    <w:rsid w:val="005851C9"/>
    <w:rsid w:val="00586CF8"/>
    <w:rsid w:val="00587F49"/>
    <w:rsid w:val="0059032A"/>
    <w:rsid w:val="00590B82"/>
    <w:rsid w:val="00591646"/>
    <w:rsid w:val="005924DC"/>
    <w:rsid w:val="00593817"/>
    <w:rsid w:val="00593A3A"/>
    <w:rsid w:val="005947F8"/>
    <w:rsid w:val="005952DC"/>
    <w:rsid w:val="00595477"/>
    <w:rsid w:val="005955BF"/>
    <w:rsid w:val="0059599F"/>
    <w:rsid w:val="00597CA4"/>
    <w:rsid w:val="005A00B0"/>
    <w:rsid w:val="005A05A8"/>
    <w:rsid w:val="005A0784"/>
    <w:rsid w:val="005A0A48"/>
    <w:rsid w:val="005A0AFC"/>
    <w:rsid w:val="005A127D"/>
    <w:rsid w:val="005A161D"/>
    <w:rsid w:val="005A3368"/>
    <w:rsid w:val="005A3DAE"/>
    <w:rsid w:val="005A4FD3"/>
    <w:rsid w:val="005A5F08"/>
    <w:rsid w:val="005A6317"/>
    <w:rsid w:val="005A65FB"/>
    <w:rsid w:val="005A7705"/>
    <w:rsid w:val="005A78BE"/>
    <w:rsid w:val="005B1160"/>
    <w:rsid w:val="005B18A0"/>
    <w:rsid w:val="005B1FC2"/>
    <w:rsid w:val="005B205C"/>
    <w:rsid w:val="005B25D8"/>
    <w:rsid w:val="005B4924"/>
    <w:rsid w:val="005B4F51"/>
    <w:rsid w:val="005B6F4B"/>
    <w:rsid w:val="005B7007"/>
    <w:rsid w:val="005B76B8"/>
    <w:rsid w:val="005C11B7"/>
    <w:rsid w:val="005C15C0"/>
    <w:rsid w:val="005C1605"/>
    <w:rsid w:val="005C1931"/>
    <w:rsid w:val="005C20C1"/>
    <w:rsid w:val="005C3DC8"/>
    <w:rsid w:val="005C41DB"/>
    <w:rsid w:val="005C442B"/>
    <w:rsid w:val="005C45D9"/>
    <w:rsid w:val="005D0D7F"/>
    <w:rsid w:val="005D112A"/>
    <w:rsid w:val="005D1D91"/>
    <w:rsid w:val="005D1E53"/>
    <w:rsid w:val="005D24B2"/>
    <w:rsid w:val="005D2B61"/>
    <w:rsid w:val="005D2D81"/>
    <w:rsid w:val="005D3EF6"/>
    <w:rsid w:val="005D4517"/>
    <w:rsid w:val="005D594C"/>
    <w:rsid w:val="005D5BB5"/>
    <w:rsid w:val="005D65B4"/>
    <w:rsid w:val="005D6A19"/>
    <w:rsid w:val="005E0450"/>
    <w:rsid w:val="005E0DBD"/>
    <w:rsid w:val="005E1B42"/>
    <w:rsid w:val="005E1C61"/>
    <w:rsid w:val="005E2C36"/>
    <w:rsid w:val="005E336B"/>
    <w:rsid w:val="005E4119"/>
    <w:rsid w:val="005E460B"/>
    <w:rsid w:val="005E4882"/>
    <w:rsid w:val="005E531B"/>
    <w:rsid w:val="005E5598"/>
    <w:rsid w:val="005E5D8A"/>
    <w:rsid w:val="005E643C"/>
    <w:rsid w:val="005E6E15"/>
    <w:rsid w:val="005E6E3E"/>
    <w:rsid w:val="005E6F04"/>
    <w:rsid w:val="005E7499"/>
    <w:rsid w:val="005F0078"/>
    <w:rsid w:val="005F04EC"/>
    <w:rsid w:val="005F0609"/>
    <w:rsid w:val="005F1270"/>
    <w:rsid w:val="005F18D9"/>
    <w:rsid w:val="005F20A0"/>
    <w:rsid w:val="005F31CC"/>
    <w:rsid w:val="005F41C6"/>
    <w:rsid w:val="005F5FF1"/>
    <w:rsid w:val="005F76F4"/>
    <w:rsid w:val="006014EC"/>
    <w:rsid w:val="006017BC"/>
    <w:rsid w:val="0060193C"/>
    <w:rsid w:val="00601C04"/>
    <w:rsid w:val="00603010"/>
    <w:rsid w:val="00604112"/>
    <w:rsid w:val="00604544"/>
    <w:rsid w:val="00604A1C"/>
    <w:rsid w:val="0060690B"/>
    <w:rsid w:val="00606E66"/>
    <w:rsid w:val="0061029D"/>
    <w:rsid w:val="006117BC"/>
    <w:rsid w:val="00611826"/>
    <w:rsid w:val="00612E1E"/>
    <w:rsid w:val="006148F6"/>
    <w:rsid w:val="00615049"/>
    <w:rsid w:val="0061526D"/>
    <w:rsid w:val="00616FFE"/>
    <w:rsid w:val="00617105"/>
    <w:rsid w:val="00620059"/>
    <w:rsid w:val="00621F08"/>
    <w:rsid w:val="00622041"/>
    <w:rsid w:val="006220F0"/>
    <w:rsid w:val="006226D6"/>
    <w:rsid w:val="006227F3"/>
    <w:rsid w:val="00622F1A"/>
    <w:rsid w:val="00622FED"/>
    <w:rsid w:val="00623854"/>
    <w:rsid w:val="00623AB6"/>
    <w:rsid w:val="00623FBE"/>
    <w:rsid w:val="00625CA1"/>
    <w:rsid w:val="00626513"/>
    <w:rsid w:val="00627466"/>
    <w:rsid w:val="00627471"/>
    <w:rsid w:val="006307EE"/>
    <w:rsid w:val="00632245"/>
    <w:rsid w:val="00632DC6"/>
    <w:rsid w:val="00633211"/>
    <w:rsid w:val="0063374F"/>
    <w:rsid w:val="00634E61"/>
    <w:rsid w:val="006351E3"/>
    <w:rsid w:val="00637490"/>
    <w:rsid w:val="006374D7"/>
    <w:rsid w:val="00637ADE"/>
    <w:rsid w:val="00640ADC"/>
    <w:rsid w:val="0064190A"/>
    <w:rsid w:val="00641B89"/>
    <w:rsid w:val="00642834"/>
    <w:rsid w:val="00642C24"/>
    <w:rsid w:val="00643A71"/>
    <w:rsid w:val="006444F9"/>
    <w:rsid w:val="00644625"/>
    <w:rsid w:val="006446F7"/>
    <w:rsid w:val="006448A5"/>
    <w:rsid w:val="00644A5E"/>
    <w:rsid w:val="00644D06"/>
    <w:rsid w:val="00645270"/>
    <w:rsid w:val="00645625"/>
    <w:rsid w:val="00645746"/>
    <w:rsid w:val="006465E0"/>
    <w:rsid w:val="00646903"/>
    <w:rsid w:val="00647356"/>
    <w:rsid w:val="00647F99"/>
    <w:rsid w:val="00650347"/>
    <w:rsid w:val="006503BA"/>
    <w:rsid w:val="006505A6"/>
    <w:rsid w:val="00650A30"/>
    <w:rsid w:val="00651351"/>
    <w:rsid w:val="00651567"/>
    <w:rsid w:val="006529B4"/>
    <w:rsid w:val="00652B53"/>
    <w:rsid w:val="006541F6"/>
    <w:rsid w:val="006562B5"/>
    <w:rsid w:val="006565C5"/>
    <w:rsid w:val="00656BC1"/>
    <w:rsid w:val="00656E0D"/>
    <w:rsid w:val="00657056"/>
    <w:rsid w:val="00657A63"/>
    <w:rsid w:val="00661081"/>
    <w:rsid w:val="00662B50"/>
    <w:rsid w:val="00662D79"/>
    <w:rsid w:val="00664EE5"/>
    <w:rsid w:val="006652F3"/>
    <w:rsid w:val="006669E1"/>
    <w:rsid w:val="00667A8D"/>
    <w:rsid w:val="00672388"/>
    <w:rsid w:val="00672956"/>
    <w:rsid w:val="006737AC"/>
    <w:rsid w:val="006739DF"/>
    <w:rsid w:val="0067404D"/>
    <w:rsid w:val="006743BD"/>
    <w:rsid w:val="0067479F"/>
    <w:rsid w:val="00674FF4"/>
    <w:rsid w:val="0067519D"/>
    <w:rsid w:val="006753B0"/>
    <w:rsid w:val="00675BF2"/>
    <w:rsid w:val="006775A0"/>
    <w:rsid w:val="00677BE0"/>
    <w:rsid w:val="0068306A"/>
    <w:rsid w:val="00683227"/>
    <w:rsid w:val="00683352"/>
    <w:rsid w:val="00683BCC"/>
    <w:rsid w:val="006851B9"/>
    <w:rsid w:val="006854AC"/>
    <w:rsid w:val="00685CC2"/>
    <w:rsid w:val="00685FC3"/>
    <w:rsid w:val="006873B1"/>
    <w:rsid w:val="00690160"/>
    <w:rsid w:val="006901B4"/>
    <w:rsid w:val="00690CAD"/>
    <w:rsid w:val="006912E0"/>
    <w:rsid w:val="00691A34"/>
    <w:rsid w:val="006933CE"/>
    <w:rsid w:val="00693418"/>
    <w:rsid w:val="00693920"/>
    <w:rsid w:val="00693980"/>
    <w:rsid w:val="00693EF5"/>
    <w:rsid w:val="00695364"/>
    <w:rsid w:val="006974E2"/>
    <w:rsid w:val="006A06A8"/>
    <w:rsid w:val="006A1ABD"/>
    <w:rsid w:val="006A1DA4"/>
    <w:rsid w:val="006A36AF"/>
    <w:rsid w:val="006A3822"/>
    <w:rsid w:val="006A3EF3"/>
    <w:rsid w:val="006A4C14"/>
    <w:rsid w:val="006A5275"/>
    <w:rsid w:val="006A588D"/>
    <w:rsid w:val="006A5AEC"/>
    <w:rsid w:val="006A6911"/>
    <w:rsid w:val="006B0770"/>
    <w:rsid w:val="006B1CCF"/>
    <w:rsid w:val="006B2DA4"/>
    <w:rsid w:val="006B37F6"/>
    <w:rsid w:val="006B553C"/>
    <w:rsid w:val="006B7B6F"/>
    <w:rsid w:val="006C04A8"/>
    <w:rsid w:val="006C21D4"/>
    <w:rsid w:val="006C252F"/>
    <w:rsid w:val="006C3290"/>
    <w:rsid w:val="006C3683"/>
    <w:rsid w:val="006C3BB5"/>
    <w:rsid w:val="006C4242"/>
    <w:rsid w:val="006C42E5"/>
    <w:rsid w:val="006C6EC2"/>
    <w:rsid w:val="006D08AE"/>
    <w:rsid w:val="006D178B"/>
    <w:rsid w:val="006D3318"/>
    <w:rsid w:val="006D37AF"/>
    <w:rsid w:val="006D4189"/>
    <w:rsid w:val="006D56A8"/>
    <w:rsid w:val="006D5929"/>
    <w:rsid w:val="006D6103"/>
    <w:rsid w:val="006D6810"/>
    <w:rsid w:val="006D73B7"/>
    <w:rsid w:val="006D7D76"/>
    <w:rsid w:val="006E0BDC"/>
    <w:rsid w:val="006E23F2"/>
    <w:rsid w:val="006E251F"/>
    <w:rsid w:val="006E473D"/>
    <w:rsid w:val="006E47DE"/>
    <w:rsid w:val="006E4A12"/>
    <w:rsid w:val="006E5684"/>
    <w:rsid w:val="006E59ED"/>
    <w:rsid w:val="006E5DF8"/>
    <w:rsid w:val="006E6DC1"/>
    <w:rsid w:val="006E7428"/>
    <w:rsid w:val="006F0912"/>
    <w:rsid w:val="006F115D"/>
    <w:rsid w:val="006F11C2"/>
    <w:rsid w:val="006F1550"/>
    <w:rsid w:val="006F1676"/>
    <w:rsid w:val="006F1815"/>
    <w:rsid w:val="006F1F9A"/>
    <w:rsid w:val="006F25FF"/>
    <w:rsid w:val="006F28C2"/>
    <w:rsid w:val="006F3C02"/>
    <w:rsid w:val="006F47E2"/>
    <w:rsid w:val="006F4CFE"/>
    <w:rsid w:val="006F4FB5"/>
    <w:rsid w:val="006F52D3"/>
    <w:rsid w:val="006F5960"/>
    <w:rsid w:val="006F59AB"/>
    <w:rsid w:val="006F6472"/>
    <w:rsid w:val="006F6E29"/>
    <w:rsid w:val="006F764C"/>
    <w:rsid w:val="006F770A"/>
    <w:rsid w:val="006F7AA9"/>
    <w:rsid w:val="007001A5"/>
    <w:rsid w:val="00700704"/>
    <w:rsid w:val="00700891"/>
    <w:rsid w:val="00700A14"/>
    <w:rsid w:val="00700CF0"/>
    <w:rsid w:val="007012F8"/>
    <w:rsid w:val="007019DC"/>
    <w:rsid w:val="00701BDF"/>
    <w:rsid w:val="00702E3E"/>
    <w:rsid w:val="00703144"/>
    <w:rsid w:val="00703ADE"/>
    <w:rsid w:val="0070493B"/>
    <w:rsid w:val="0070555C"/>
    <w:rsid w:val="007055D9"/>
    <w:rsid w:val="00705D3B"/>
    <w:rsid w:val="00705E58"/>
    <w:rsid w:val="007060A0"/>
    <w:rsid w:val="007062FC"/>
    <w:rsid w:val="00707231"/>
    <w:rsid w:val="00710D31"/>
    <w:rsid w:val="00711269"/>
    <w:rsid w:val="00711B6B"/>
    <w:rsid w:val="00712866"/>
    <w:rsid w:val="00712B35"/>
    <w:rsid w:val="00713037"/>
    <w:rsid w:val="0071327B"/>
    <w:rsid w:val="007139C9"/>
    <w:rsid w:val="00713CB5"/>
    <w:rsid w:val="00714443"/>
    <w:rsid w:val="00716561"/>
    <w:rsid w:val="00717E48"/>
    <w:rsid w:val="007200AA"/>
    <w:rsid w:val="007209B8"/>
    <w:rsid w:val="00720B81"/>
    <w:rsid w:val="007219FC"/>
    <w:rsid w:val="00722DF0"/>
    <w:rsid w:val="00723A91"/>
    <w:rsid w:val="00724998"/>
    <w:rsid w:val="00726669"/>
    <w:rsid w:val="00727A2B"/>
    <w:rsid w:val="00727D09"/>
    <w:rsid w:val="00730AFE"/>
    <w:rsid w:val="0073162C"/>
    <w:rsid w:val="00731B59"/>
    <w:rsid w:val="007324FB"/>
    <w:rsid w:val="00732E83"/>
    <w:rsid w:val="00734CB2"/>
    <w:rsid w:val="00734DF2"/>
    <w:rsid w:val="00734FA5"/>
    <w:rsid w:val="007351BF"/>
    <w:rsid w:val="007352DB"/>
    <w:rsid w:val="00736E1C"/>
    <w:rsid w:val="00736F6E"/>
    <w:rsid w:val="007406BF"/>
    <w:rsid w:val="00742FC9"/>
    <w:rsid w:val="007435AB"/>
    <w:rsid w:val="00743E14"/>
    <w:rsid w:val="0074555E"/>
    <w:rsid w:val="00745B79"/>
    <w:rsid w:val="00747167"/>
    <w:rsid w:val="00747D41"/>
    <w:rsid w:val="00750681"/>
    <w:rsid w:val="00750DA5"/>
    <w:rsid w:val="00751044"/>
    <w:rsid w:val="00752B2D"/>
    <w:rsid w:val="00753336"/>
    <w:rsid w:val="00753A54"/>
    <w:rsid w:val="00754497"/>
    <w:rsid w:val="00754F48"/>
    <w:rsid w:val="007554F0"/>
    <w:rsid w:val="007562F1"/>
    <w:rsid w:val="007607D4"/>
    <w:rsid w:val="00761C03"/>
    <w:rsid w:val="00763D8C"/>
    <w:rsid w:val="00763DFA"/>
    <w:rsid w:val="0076561B"/>
    <w:rsid w:val="00765C97"/>
    <w:rsid w:val="007663A7"/>
    <w:rsid w:val="00767035"/>
    <w:rsid w:val="00767C29"/>
    <w:rsid w:val="00767CB8"/>
    <w:rsid w:val="00767D1E"/>
    <w:rsid w:val="00770B2D"/>
    <w:rsid w:val="007711C6"/>
    <w:rsid w:val="00771CCA"/>
    <w:rsid w:val="00771D7A"/>
    <w:rsid w:val="00771E22"/>
    <w:rsid w:val="007728B7"/>
    <w:rsid w:val="0077426A"/>
    <w:rsid w:val="007743C7"/>
    <w:rsid w:val="00774E28"/>
    <w:rsid w:val="00774E44"/>
    <w:rsid w:val="00775226"/>
    <w:rsid w:val="00775288"/>
    <w:rsid w:val="0077570F"/>
    <w:rsid w:val="00781295"/>
    <w:rsid w:val="007823F6"/>
    <w:rsid w:val="0078245C"/>
    <w:rsid w:val="007832F8"/>
    <w:rsid w:val="00783794"/>
    <w:rsid w:val="007839BC"/>
    <w:rsid w:val="00784351"/>
    <w:rsid w:val="00784607"/>
    <w:rsid w:val="00785078"/>
    <w:rsid w:val="00785BAF"/>
    <w:rsid w:val="0078619A"/>
    <w:rsid w:val="00791ADB"/>
    <w:rsid w:val="00792019"/>
    <w:rsid w:val="00792C0A"/>
    <w:rsid w:val="0079397B"/>
    <w:rsid w:val="00795C72"/>
    <w:rsid w:val="0079603B"/>
    <w:rsid w:val="00796475"/>
    <w:rsid w:val="007964D2"/>
    <w:rsid w:val="00796834"/>
    <w:rsid w:val="00796F68"/>
    <w:rsid w:val="0079746F"/>
    <w:rsid w:val="007A0C0D"/>
    <w:rsid w:val="007A11B4"/>
    <w:rsid w:val="007A14AD"/>
    <w:rsid w:val="007A1E57"/>
    <w:rsid w:val="007A2568"/>
    <w:rsid w:val="007A36CF"/>
    <w:rsid w:val="007A3928"/>
    <w:rsid w:val="007A3B5B"/>
    <w:rsid w:val="007A4A05"/>
    <w:rsid w:val="007A4A60"/>
    <w:rsid w:val="007A4C6C"/>
    <w:rsid w:val="007A565F"/>
    <w:rsid w:val="007A637C"/>
    <w:rsid w:val="007A7473"/>
    <w:rsid w:val="007A7D54"/>
    <w:rsid w:val="007B0736"/>
    <w:rsid w:val="007B085E"/>
    <w:rsid w:val="007B0ADA"/>
    <w:rsid w:val="007B0C15"/>
    <w:rsid w:val="007B1649"/>
    <w:rsid w:val="007B282F"/>
    <w:rsid w:val="007B2DFF"/>
    <w:rsid w:val="007B39D8"/>
    <w:rsid w:val="007B49B0"/>
    <w:rsid w:val="007B4E6A"/>
    <w:rsid w:val="007B5867"/>
    <w:rsid w:val="007B71B2"/>
    <w:rsid w:val="007C01DB"/>
    <w:rsid w:val="007C177C"/>
    <w:rsid w:val="007C23F5"/>
    <w:rsid w:val="007C2A41"/>
    <w:rsid w:val="007C3A44"/>
    <w:rsid w:val="007C4176"/>
    <w:rsid w:val="007C584D"/>
    <w:rsid w:val="007C5F9B"/>
    <w:rsid w:val="007C641B"/>
    <w:rsid w:val="007C74DF"/>
    <w:rsid w:val="007C76DC"/>
    <w:rsid w:val="007D0A45"/>
    <w:rsid w:val="007D12CD"/>
    <w:rsid w:val="007D1A0A"/>
    <w:rsid w:val="007D1CE2"/>
    <w:rsid w:val="007D2693"/>
    <w:rsid w:val="007D2CDF"/>
    <w:rsid w:val="007D2E81"/>
    <w:rsid w:val="007D4EA1"/>
    <w:rsid w:val="007D4FEA"/>
    <w:rsid w:val="007D5AA1"/>
    <w:rsid w:val="007D6778"/>
    <w:rsid w:val="007E0F94"/>
    <w:rsid w:val="007E1A2E"/>
    <w:rsid w:val="007E33C1"/>
    <w:rsid w:val="007E54FF"/>
    <w:rsid w:val="007E5AF4"/>
    <w:rsid w:val="007E6D8A"/>
    <w:rsid w:val="007E7E2D"/>
    <w:rsid w:val="007F03E7"/>
    <w:rsid w:val="007F0D7A"/>
    <w:rsid w:val="007F1067"/>
    <w:rsid w:val="007F1FED"/>
    <w:rsid w:val="007F2CF1"/>
    <w:rsid w:val="007F368F"/>
    <w:rsid w:val="007F50EC"/>
    <w:rsid w:val="007F69C3"/>
    <w:rsid w:val="007F6D8F"/>
    <w:rsid w:val="008010EC"/>
    <w:rsid w:val="00801886"/>
    <w:rsid w:val="008028C2"/>
    <w:rsid w:val="00802CE5"/>
    <w:rsid w:val="008037AE"/>
    <w:rsid w:val="00803F5E"/>
    <w:rsid w:val="00803F8B"/>
    <w:rsid w:val="00804847"/>
    <w:rsid w:val="00810D5C"/>
    <w:rsid w:val="00810EB5"/>
    <w:rsid w:val="00812BFC"/>
    <w:rsid w:val="00813774"/>
    <w:rsid w:val="00813C19"/>
    <w:rsid w:val="00814AFE"/>
    <w:rsid w:val="00814C7F"/>
    <w:rsid w:val="00814F93"/>
    <w:rsid w:val="00815DE7"/>
    <w:rsid w:val="0081640A"/>
    <w:rsid w:val="00816845"/>
    <w:rsid w:val="00820D56"/>
    <w:rsid w:val="008234F5"/>
    <w:rsid w:val="00824421"/>
    <w:rsid w:val="00824D36"/>
    <w:rsid w:val="00825230"/>
    <w:rsid w:val="00825C9C"/>
    <w:rsid w:val="0082720F"/>
    <w:rsid w:val="00827D78"/>
    <w:rsid w:val="008305AA"/>
    <w:rsid w:val="008307CB"/>
    <w:rsid w:val="00831D81"/>
    <w:rsid w:val="00831F35"/>
    <w:rsid w:val="0083220A"/>
    <w:rsid w:val="0083272D"/>
    <w:rsid w:val="008329D5"/>
    <w:rsid w:val="00833C84"/>
    <w:rsid w:val="00833CE2"/>
    <w:rsid w:val="00834CE6"/>
    <w:rsid w:val="0083521A"/>
    <w:rsid w:val="00835FFD"/>
    <w:rsid w:val="00836233"/>
    <w:rsid w:val="008363AD"/>
    <w:rsid w:val="008366CE"/>
    <w:rsid w:val="00836E49"/>
    <w:rsid w:val="0083720E"/>
    <w:rsid w:val="0083778D"/>
    <w:rsid w:val="00840F18"/>
    <w:rsid w:val="00841366"/>
    <w:rsid w:val="00841493"/>
    <w:rsid w:val="00841ACC"/>
    <w:rsid w:val="00841E8A"/>
    <w:rsid w:val="00842727"/>
    <w:rsid w:val="00842800"/>
    <w:rsid w:val="00842B59"/>
    <w:rsid w:val="008450DF"/>
    <w:rsid w:val="0084571D"/>
    <w:rsid w:val="00846036"/>
    <w:rsid w:val="008469F6"/>
    <w:rsid w:val="00847360"/>
    <w:rsid w:val="008476D9"/>
    <w:rsid w:val="0084791F"/>
    <w:rsid w:val="00851786"/>
    <w:rsid w:val="00851E62"/>
    <w:rsid w:val="00852F77"/>
    <w:rsid w:val="00855535"/>
    <w:rsid w:val="0085587D"/>
    <w:rsid w:val="00855CFC"/>
    <w:rsid w:val="0085607C"/>
    <w:rsid w:val="0085661C"/>
    <w:rsid w:val="0085731A"/>
    <w:rsid w:val="00860073"/>
    <w:rsid w:val="008601C8"/>
    <w:rsid w:val="0086074E"/>
    <w:rsid w:val="00861781"/>
    <w:rsid w:val="00861CBD"/>
    <w:rsid w:val="00862ED6"/>
    <w:rsid w:val="00863287"/>
    <w:rsid w:val="008637EA"/>
    <w:rsid w:val="00863AF9"/>
    <w:rsid w:val="00864613"/>
    <w:rsid w:val="00864EA1"/>
    <w:rsid w:val="00865666"/>
    <w:rsid w:val="0086611B"/>
    <w:rsid w:val="00866880"/>
    <w:rsid w:val="008671AC"/>
    <w:rsid w:val="00870FA9"/>
    <w:rsid w:val="00874071"/>
    <w:rsid w:val="008740A2"/>
    <w:rsid w:val="0087488F"/>
    <w:rsid w:val="00880251"/>
    <w:rsid w:val="00880E28"/>
    <w:rsid w:val="008811AD"/>
    <w:rsid w:val="00881ED6"/>
    <w:rsid w:val="00882CE7"/>
    <w:rsid w:val="00885531"/>
    <w:rsid w:val="0088570F"/>
    <w:rsid w:val="00885856"/>
    <w:rsid w:val="0088649F"/>
    <w:rsid w:val="00886810"/>
    <w:rsid w:val="00886B6C"/>
    <w:rsid w:val="008872A9"/>
    <w:rsid w:val="0088786B"/>
    <w:rsid w:val="00890054"/>
    <w:rsid w:val="008903AC"/>
    <w:rsid w:val="008905BF"/>
    <w:rsid w:val="00890A6D"/>
    <w:rsid w:val="00890F4C"/>
    <w:rsid w:val="00891017"/>
    <w:rsid w:val="0089407C"/>
    <w:rsid w:val="00895384"/>
    <w:rsid w:val="008955A3"/>
    <w:rsid w:val="00895FB6"/>
    <w:rsid w:val="0089675C"/>
    <w:rsid w:val="008971C6"/>
    <w:rsid w:val="00897FCD"/>
    <w:rsid w:val="008A160F"/>
    <w:rsid w:val="008A192C"/>
    <w:rsid w:val="008A1B37"/>
    <w:rsid w:val="008A390D"/>
    <w:rsid w:val="008A3BE3"/>
    <w:rsid w:val="008A40EE"/>
    <w:rsid w:val="008A422B"/>
    <w:rsid w:val="008A4DB8"/>
    <w:rsid w:val="008A57D2"/>
    <w:rsid w:val="008A6BA8"/>
    <w:rsid w:val="008A7884"/>
    <w:rsid w:val="008B1449"/>
    <w:rsid w:val="008B14C4"/>
    <w:rsid w:val="008B15D6"/>
    <w:rsid w:val="008B2D68"/>
    <w:rsid w:val="008B3D24"/>
    <w:rsid w:val="008B4654"/>
    <w:rsid w:val="008B504D"/>
    <w:rsid w:val="008B5771"/>
    <w:rsid w:val="008B5DCB"/>
    <w:rsid w:val="008B61C2"/>
    <w:rsid w:val="008B64FA"/>
    <w:rsid w:val="008B7102"/>
    <w:rsid w:val="008B7254"/>
    <w:rsid w:val="008C01E3"/>
    <w:rsid w:val="008C0423"/>
    <w:rsid w:val="008C0CCA"/>
    <w:rsid w:val="008C0F7E"/>
    <w:rsid w:val="008C1A56"/>
    <w:rsid w:val="008C2326"/>
    <w:rsid w:val="008C36BE"/>
    <w:rsid w:val="008C471D"/>
    <w:rsid w:val="008C4A07"/>
    <w:rsid w:val="008C51DB"/>
    <w:rsid w:val="008C566B"/>
    <w:rsid w:val="008C58F2"/>
    <w:rsid w:val="008C5E5F"/>
    <w:rsid w:val="008C61AD"/>
    <w:rsid w:val="008C63D6"/>
    <w:rsid w:val="008C7013"/>
    <w:rsid w:val="008D02CB"/>
    <w:rsid w:val="008D08C3"/>
    <w:rsid w:val="008D1329"/>
    <w:rsid w:val="008D17CF"/>
    <w:rsid w:val="008D2454"/>
    <w:rsid w:val="008D2EBC"/>
    <w:rsid w:val="008D3FA6"/>
    <w:rsid w:val="008D44A1"/>
    <w:rsid w:val="008D63F7"/>
    <w:rsid w:val="008D7487"/>
    <w:rsid w:val="008D7692"/>
    <w:rsid w:val="008D7EF0"/>
    <w:rsid w:val="008E031F"/>
    <w:rsid w:val="008E0C49"/>
    <w:rsid w:val="008E0C7D"/>
    <w:rsid w:val="008E1839"/>
    <w:rsid w:val="008E2483"/>
    <w:rsid w:val="008E3A46"/>
    <w:rsid w:val="008E5206"/>
    <w:rsid w:val="008E5619"/>
    <w:rsid w:val="008E6314"/>
    <w:rsid w:val="008E6B4A"/>
    <w:rsid w:val="008F17F4"/>
    <w:rsid w:val="008F2632"/>
    <w:rsid w:val="008F3CC9"/>
    <w:rsid w:val="008F4402"/>
    <w:rsid w:val="008F4ACB"/>
    <w:rsid w:val="008F502B"/>
    <w:rsid w:val="008F555A"/>
    <w:rsid w:val="008F5E79"/>
    <w:rsid w:val="008F5FD0"/>
    <w:rsid w:val="009000F6"/>
    <w:rsid w:val="00900826"/>
    <w:rsid w:val="00901002"/>
    <w:rsid w:val="00901C65"/>
    <w:rsid w:val="00901F25"/>
    <w:rsid w:val="009025B7"/>
    <w:rsid w:val="009033CE"/>
    <w:rsid w:val="009038AC"/>
    <w:rsid w:val="0090603C"/>
    <w:rsid w:val="0090672F"/>
    <w:rsid w:val="0090688F"/>
    <w:rsid w:val="0091002D"/>
    <w:rsid w:val="009109C0"/>
    <w:rsid w:val="00910C66"/>
    <w:rsid w:val="00911711"/>
    <w:rsid w:val="009118AE"/>
    <w:rsid w:val="00912420"/>
    <w:rsid w:val="00912716"/>
    <w:rsid w:val="00912D13"/>
    <w:rsid w:val="00913328"/>
    <w:rsid w:val="00913A4D"/>
    <w:rsid w:val="00913AA6"/>
    <w:rsid w:val="009141A3"/>
    <w:rsid w:val="00914CC6"/>
    <w:rsid w:val="00914F62"/>
    <w:rsid w:val="009156E9"/>
    <w:rsid w:val="009165B5"/>
    <w:rsid w:val="00916C56"/>
    <w:rsid w:val="00917860"/>
    <w:rsid w:val="00917BC4"/>
    <w:rsid w:val="009202AF"/>
    <w:rsid w:val="0092148F"/>
    <w:rsid w:val="009216FE"/>
    <w:rsid w:val="00922190"/>
    <w:rsid w:val="0092251A"/>
    <w:rsid w:val="00924346"/>
    <w:rsid w:val="00925F8A"/>
    <w:rsid w:val="00926B05"/>
    <w:rsid w:val="00926B4D"/>
    <w:rsid w:val="009274A4"/>
    <w:rsid w:val="0092750D"/>
    <w:rsid w:val="00927FAE"/>
    <w:rsid w:val="00931A7A"/>
    <w:rsid w:val="00931D8D"/>
    <w:rsid w:val="009321C0"/>
    <w:rsid w:val="009328C4"/>
    <w:rsid w:val="009339CC"/>
    <w:rsid w:val="00934DA3"/>
    <w:rsid w:val="00935067"/>
    <w:rsid w:val="00935B41"/>
    <w:rsid w:val="009362CE"/>
    <w:rsid w:val="009363D2"/>
    <w:rsid w:val="00937915"/>
    <w:rsid w:val="00941A68"/>
    <w:rsid w:val="00942266"/>
    <w:rsid w:val="0094240C"/>
    <w:rsid w:val="00942834"/>
    <w:rsid w:val="00943C5B"/>
    <w:rsid w:val="00944B24"/>
    <w:rsid w:val="00944CBF"/>
    <w:rsid w:val="009457BB"/>
    <w:rsid w:val="009467B9"/>
    <w:rsid w:val="0094680E"/>
    <w:rsid w:val="00946926"/>
    <w:rsid w:val="009502B0"/>
    <w:rsid w:val="0095132A"/>
    <w:rsid w:val="009518F1"/>
    <w:rsid w:val="00952183"/>
    <w:rsid w:val="00952631"/>
    <w:rsid w:val="00954611"/>
    <w:rsid w:val="00954933"/>
    <w:rsid w:val="00954A17"/>
    <w:rsid w:val="009550CE"/>
    <w:rsid w:val="00955179"/>
    <w:rsid w:val="00955915"/>
    <w:rsid w:val="0095648F"/>
    <w:rsid w:val="00956B93"/>
    <w:rsid w:val="00957256"/>
    <w:rsid w:val="00957685"/>
    <w:rsid w:val="00960ECD"/>
    <w:rsid w:val="009615AB"/>
    <w:rsid w:val="00961D92"/>
    <w:rsid w:val="009621B1"/>
    <w:rsid w:val="009621EE"/>
    <w:rsid w:val="0096241F"/>
    <w:rsid w:val="0096310E"/>
    <w:rsid w:val="0096319E"/>
    <w:rsid w:val="00963EF8"/>
    <w:rsid w:val="0096486D"/>
    <w:rsid w:val="00964A52"/>
    <w:rsid w:val="00966B9E"/>
    <w:rsid w:val="00966DC2"/>
    <w:rsid w:val="0096782B"/>
    <w:rsid w:val="00967C0D"/>
    <w:rsid w:val="00967CF7"/>
    <w:rsid w:val="00967F5C"/>
    <w:rsid w:val="00970EFE"/>
    <w:rsid w:val="009718AB"/>
    <w:rsid w:val="00972AE4"/>
    <w:rsid w:val="00973959"/>
    <w:rsid w:val="00973C84"/>
    <w:rsid w:val="00973FDF"/>
    <w:rsid w:val="009743EC"/>
    <w:rsid w:val="00974A5C"/>
    <w:rsid w:val="0097518C"/>
    <w:rsid w:val="009751F9"/>
    <w:rsid w:val="009767CF"/>
    <w:rsid w:val="00976BC6"/>
    <w:rsid w:val="00976CF0"/>
    <w:rsid w:val="009775B9"/>
    <w:rsid w:val="00977E1D"/>
    <w:rsid w:val="009807A1"/>
    <w:rsid w:val="00980DE1"/>
    <w:rsid w:val="00980EE8"/>
    <w:rsid w:val="00981AFF"/>
    <w:rsid w:val="0098290E"/>
    <w:rsid w:val="00982C86"/>
    <w:rsid w:val="00982FDB"/>
    <w:rsid w:val="00983926"/>
    <w:rsid w:val="00983B6C"/>
    <w:rsid w:val="00984B23"/>
    <w:rsid w:val="00984BCE"/>
    <w:rsid w:val="00985517"/>
    <w:rsid w:val="0098671A"/>
    <w:rsid w:val="009876D0"/>
    <w:rsid w:val="00990146"/>
    <w:rsid w:val="0099058D"/>
    <w:rsid w:val="00991E83"/>
    <w:rsid w:val="00994092"/>
    <w:rsid w:val="009940BB"/>
    <w:rsid w:val="00994E43"/>
    <w:rsid w:val="00995EA0"/>
    <w:rsid w:val="009A0B8D"/>
    <w:rsid w:val="009A113C"/>
    <w:rsid w:val="009A20C1"/>
    <w:rsid w:val="009A210B"/>
    <w:rsid w:val="009A25C3"/>
    <w:rsid w:val="009A2615"/>
    <w:rsid w:val="009A276C"/>
    <w:rsid w:val="009A277E"/>
    <w:rsid w:val="009A5ADF"/>
    <w:rsid w:val="009A5E90"/>
    <w:rsid w:val="009A6AFF"/>
    <w:rsid w:val="009A6C25"/>
    <w:rsid w:val="009A6D56"/>
    <w:rsid w:val="009A6D66"/>
    <w:rsid w:val="009A702B"/>
    <w:rsid w:val="009B0E21"/>
    <w:rsid w:val="009B15DC"/>
    <w:rsid w:val="009B19FE"/>
    <w:rsid w:val="009B1E68"/>
    <w:rsid w:val="009B2CE2"/>
    <w:rsid w:val="009B3885"/>
    <w:rsid w:val="009B44AD"/>
    <w:rsid w:val="009B47D1"/>
    <w:rsid w:val="009B56A0"/>
    <w:rsid w:val="009B790B"/>
    <w:rsid w:val="009B7AD7"/>
    <w:rsid w:val="009C0DF5"/>
    <w:rsid w:val="009C1DB7"/>
    <w:rsid w:val="009C20B0"/>
    <w:rsid w:val="009C27FE"/>
    <w:rsid w:val="009C2A51"/>
    <w:rsid w:val="009C41A0"/>
    <w:rsid w:val="009C5BC3"/>
    <w:rsid w:val="009C64F2"/>
    <w:rsid w:val="009C6BFD"/>
    <w:rsid w:val="009C73A7"/>
    <w:rsid w:val="009D0547"/>
    <w:rsid w:val="009D060E"/>
    <w:rsid w:val="009D0933"/>
    <w:rsid w:val="009D0A02"/>
    <w:rsid w:val="009D14FE"/>
    <w:rsid w:val="009D29DB"/>
    <w:rsid w:val="009D2CE8"/>
    <w:rsid w:val="009D2FAD"/>
    <w:rsid w:val="009D3DD9"/>
    <w:rsid w:val="009D45EA"/>
    <w:rsid w:val="009D55E1"/>
    <w:rsid w:val="009D5C71"/>
    <w:rsid w:val="009D62D0"/>
    <w:rsid w:val="009D758E"/>
    <w:rsid w:val="009E01B0"/>
    <w:rsid w:val="009E08AE"/>
    <w:rsid w:val="009E1062"/>
    <w:rsid w:val="009E166E"/>
    <w:rsid w:val="009E174D"/>
    <w:rsid w:val="009E23BF"/>
    <w:rsid w:val="009E2ADE"/>
    <w:rsid w:val="009E33DD"/>
    <w:rsid w:val="009E39C7"/>
    <w:rsid w:val="009E3D56"/>
    <w:rsid w:val="009E46DF"/>
    <w:rsid w:val="009E5E2C"/>
    <w:rsid w:val="009E6642"/>
    <w:rsid w:val="009E6CEE"/>
    <w:rsid w:val="009E74F4"/>
    <w:rsid w:val="009E7920"/>
    <w:rsid w:val="009E7C8A"/>
    <w:rsid w:val="009E7DD9"/>
    <w:rsid w:val="009F058B"/>
    <w:rsid w:val="009F1889"/>
    <w:rsid w:val="009F1A6A"/>
    <w:rsid w:val="009F29D2"/>
    <w:rsid w:val="009F34B0"/>
    <w:rsid w:val="009F3547"/>
    <w:rsid w:val="009F3889"/>
    <w:rsid w:val="009F3CDB"/>
    <w:rsid w:val="009F3F3F"/>
    <w:rsid w:val="009F42E8"/>
    <w:rsid w:val="009F4BD8"/>
    <w:rsid w:val="009F4E88"/>
    <w:rsid w:val="009F56D1"/>
    <w:rsid w:val="009F5A62"/>
    <w:rsid w:val="009F5BD2"/>
    <w:rsid w:val="009F63A6"/>
    <w:rsid w:val="009F6630"/>
    <w:rsid w:val="00A00779"/>
    <w:rsid w:val="00A0151A"/>
    <w:rsid w:val="00A024D4"/>
    <w:rsid w:val="00A03EFA"/>
    <w:rsid w:val="00A04A8A"/>
    <w:rsid w:val="00A052A9"/>
    <w:rsid w:val="00A0639A"/>
    <w:rsid w:val="00A06969"/>
    <w:rsid w:val="00A06F70"/>
    <w:rsid w:val="00A07A62"/>
    <w:rsid w:val="00A102C2"/>
    <w:rsid w:val="00A107E2"/>
    <w:rsid w:val="00A11C03"/>
    <w:rsid w:val="00A1249D"/>
    <w:rsid w:val="00A12D03"/>
    <w:rsid w:val="00A14FA4"/>
    <w:rsid w:val="00A15DE7"/>
    <w:rsid w:val="00A16723"/>
    <w:rsid w:val="00A167D3"/>
    <w:rsid w:val="00A17C75"/>
    <w:rsid w:val="00A17D8F"/>
    <w:rsid w:val="00A21AC9"/>
    <w:rsid w:val="00A22679"/>
    <w:rsid w:val="00A22E92"/>
    <w:rsid w:val="00A23471"/>
    <w:rsid w:val="00A238E1"/>
    <w:rsid w:val="00A25A40"/>
    <w:rsid w:val="00A25A64"/>
    <w:rsid w:val="00A267EA"/>
    <w:rsid w:val="00A30B05"/>
    <w:rsid w:val="00A31B33"/>
    <w:rsid w:val="00A31EB9"/>
    <w:rsid w:val="00A325BC"/>
    <w:rsid w:val="00A33DFC"/>
    <w:rsid w:val="00A34624"/>
    <w:rsid w:val="00A34726"/>
    <w:rsid w:val="00A3523C"/>
    <w:rsid w:val="00A35507"/>
    <w:rsid w:val="00A35E1B"/>
    <w:rsid w:val="00A368F1"/>
    <w:rsid w:val="00A4184E"/>
    <w:rsid w:val="00A41ACF"/>
    <w:rsid w:val="00A4258F"/>
    <w:rsid w:val="00A42C5A"/>
    <w:rsid w:val="00A43E4A"/>
    <w:rsid w:val="00A45255"/>
    <w:rsid w:val="00A458A4"/>
    <w:rsid w:val="00A460AF"/>
    <w:rsid w:val="00A50503"/>
    <w:rsid w:val="00A506EA"/>
    <w:rsid w:val="00A50A5C"/>
    <w:rsid w:val="00A5233D"/>
    <w:rsid w:val="00A5297D"/>
    <w:rsid w:val="00A52CB2"/>
    <w:rsid w:val="00A53838"/>
    <w:rsid w:val="00A54343"/>
    <w:rsid w:val="00A543C4"/>
    <w:rsid w:val="00A54AB1"/>
    <w:rsid w:val="00A559D9"/>
    <w:rsid w:val="00A56CD1"/>
    <w:rsid w:val="00A57484"/>
    <w:rsid w:val="00A579EC"/>
    <w:rsid w:val="00A61A63"/>
    <w:rsid w:val="00A61D3C"/>
    <w:rsid w:val="00A61D73"/>
    <w:rsid w:val="00A63989"/>
    <w:rsid w:val="00A63F41"/>
    <w:rsid w:val="00A644F1"/>
    <w:rsid w:val="00A654CD"/>
    <w:rsid w:val="00A66142"/>
    <w:rsid w:val="00A67145"/>
    <w:rsid w:val="00A67B44"/>
    <w:rsid w:val="00A70893"/>
    <w:rsid w:val="00A71026"/>
    <w:rsid w:val="00A7161A"/>
    <w:rsid w:val="00A71929"/>
    <w:rsid w:val="00A72305"/>
    <w:rsid w:val="00A72431"/>
    <w:rsid w:val="00A72735"/>
    <w:rsid w:val="00A72EFA"/>
    <w:rsid w:val="00A739BF"/>
    <w:rsid w:val="00A73EFD"/>
    <w:rsid w:val="00A77B24"/>
    <w:rsid w:val="00A817E2"/>
    <w:rsid w:val="00A818E4"/>
    <w:rsid w:val="00A81B9A"/>
    <w:rsid w:val="00A84569"/>
    <w:rsid w:val="00A84B98"/>
    <w:rsid w:val="00A862F3"/>
    <w:rsid w:val="00A86A2C"/>
    <w:rsid w:val="00A876A2"/>
    <w:rsid w:val="00A90506"/>
    <w:rsid w:val="00A906D3"/>
    <w:rsid w:val="00A9091C"/>
    <w:rsid w:val="00A913A1"/>
    <w:rsid w:val="00A92509"/>
    <w:rsid w:val="00A92EE7"/>
    <w:rsid w:val="00A93273"/>
    <w:rsid w:val="00A9342D"/>
    <w:rsid w:val="00A93E6F"/>
    <w:rsid w:val="00A95561"/>
    <w:rsid w:val="00A95D47"/>
    <w:rsid w:val="00A95D4C"/>
    <w:rsid w:val="00A96A4A"/>
    <w:rsid w:val="00A96F04"/>
    <w:rsid w:val="00A97387"/>
    <w:rsid w:val="00AA2249"/>
    <w:rsid w:val="00AA3DFF"/>
    <w:rsid w:val="00AA48D3"/>
    <w:rsid w:val="00AA4A3D"/>
    <w:rsid w:val="00AA54DF"/>
    <w:rsid w:val="00AA5DB7"/>
    <w:rsid w:val="00AA5F25"/>
    <w:rsid w:val="00AA6624"/>
    <w:rsid w:val="00AA7DA9"/>
    <w:rsid w:val="00AA7F55"/>
    <w:rsid w:val="00AB010D"/>
    <w:rsid w:val="00AB05C8"/>
    <w:rsid w:val="00AB0EC8"/>
    <w:rsid w:val="00AB1570"/>
    <w:rsid w:val="00AB24DC"/>
    <w:rsid w:val="00AB29A6"/>
    <w:rsid w:val="00AB37E0"/>
    <w:rsid w:val="00AB43C2"/>
    <w:rsid w:val="00AB475C"/>
    <w:rsid w:val="00AB4AB5"/>
    <w:rsid w:val="00AB5527"/>
    <w:rsid w:val="00AB6DD7"/>
    <w:rsid w:val="00AB7650"/>
    <w:rsid w:val="00AB7B10"/>
    <w:rsid w:val="00AB7E3C"/>
    <w:rsid w:val="00AC13DD"/>
    <w:rsid w:val="00AC152B"/>
    <w:rsid w:val="00AC1840"/>
    <w:rsid w:val="00AC4334"/>
    <w:rsid w:val="00AC4345"/>
    <w:rsid w:val="00AC4577"/>
    <w:rsid w:val="00AC5506"/>
    <w:rsid w:val="00AC6552"/>
    <w:rsid w:val="00AC6B5D"/>
    <w:rsid w:val="00AC6C90"/>
    <w:rsid w:val="00AC73B2"/>
    <w:rsid w:val="00AD022D"/>
    <w:rsid w:val="00AD0E1C"/>
    <w:rsid w:val="00AD3973"/>
    <w:rsid w:val="00AD4EB7"/>
    <w:rsid w:val="00AD6048"/>
    <w:rsid w:val="00AD7496"/>
    <w:rsid w:val="00AE0955"/>
    <w:rsid w:val="00AE2AB5"/>
    <w:rsid w:val="00AE2DD8"/>
    <w:rsid w:val="00AE30F0"/>
    <w:rsid w:val="00AE39A8"/>
    <w:rsid w:val="00AE4E8C"/>
    <w:rsid w:val="00AE4FA6"/>
    <w:rsid w:val="00AE5823"/>
    <w:rsid w:val="00AE636C"/>
    <w:rsid w:val="00AE7313"/>
    <w:rsid w:val="00AF0667"/>
    <w:rsid w:val="00AF1ACE"/>
    <w:rsid w:val="00AF2909"/>
    <w:rsid w:val="00AF2B5C"/>
    <w:rsid w:val="00AF2EF5"/>
    <w:rsid w:val="00AF2EF6"/>
    <w:rsid w:val="00AF3F03"/>
    <w:rsid w:val="00AF46F6"/>
    <w:rsid w:val="00AF521F"/>
    <w:rsid w:val="00AF55BF"/>
    <w:rsid w:val="00AF55D2"/>
    <w:rsid w:val="00AF5FDF"/>
    <w:rsid w:val="00AF6C90"/>
    <w:rsid w:val="00B0096F"/>
    <w:rsid w:val="00B015AC"/>
    <w:rsid w:val="00B016AC"/>
    <w:rsid w:val="00B0219F"/>
    <w:rsid w:val="00B02DEB"/>
    <w:rsid w:val="00B040B9"/>
    <w:rsid w:val="00B04168"/>
    <w:rsid w:val="00B04B29"/>
    <w:rsid w:val="00B05BBD"/>
    <w:rsid w:val="00B06643"/>
    <w:rsid w:val="00B07EAB"/>
    <w:rsid w:val="00B120CF"/>
    <w:rsid w:val="00B13B32"/>
    <w:rsid w:val="00B13E80"/>
    <w:rsid w:val="00B143DB"/>
    <w:rsid w:val="00B15056"/>
    <w:rsid w:val="00B15218"/>
    <w:rsid w:val="00B15CD3"/>
    <w:rsid w:val="00B16937"/>
    <w:rsid w:val="00B170E4"/>
    <w:rsid w:val="00B1734E"/>
    <w:rsid w:val="00B17A60"/>
    <w:rsid w:val="00B218D6"/>
    <w:rsid w:val="00B222F0"/>
    <w:rsid w:val="00B226A3"/>
    <w:rsid w:val="00B22DED"/>
    <w:rsid w:val="00B2318E"/>
    <w:rsid w:val="00B23F07"/>
    <w:rsid w:val="00B24590"/>
    <w:rsid w:val="00B25252"/>
    <w:rsid w:val="00B256BA"/>
    <w:rsid w:val="00B26046"/>
    <w:rsid w:val="00B267B6"/>
    <w:rsid w:val="00B26FFB"/>
    <w:rsid w:val="00B273E3"/>
    <w:rsid w:val="00B31C47"/>
    <w:rsid w:val="00B31CB9"/>
    <w:rsid w:val="00B31DF9"/>
    <w:rsid w:val="00B326B3"/>
    <w:rsid w:val="00B33151"/>
    <w:rsid w:val="00B3353D"/>
    <w:rsid w:val="00B33A10"/>
    <w:rsid w:val="00B33D23"/>
    <w:rsid w:val="00B33E05"/>
    <w:rsid w:val="00B346DA"/>
    <w:rsid w:val="00B34C62"/>
    <w:rsid w:val="00B34C8A"/>
    <w:rsid w:val="00B4173C"/>
    <w:rsid w:val="00B41CC9"/>
    <w:rsid w:val="00B42600"/>
    <w:rsid w:val="00B43170"/>
    <w:rsid w:val="00B4426D"/>
    <w:rsid w:val="00B446B9"/>
    <w:rsid w:val="00B44B43"/>
    <w:rsid w:val="00B44E91"/>
    <w:rsid w:val="00B46BAF"/>
    <w:rsid w:val="00B4707D"/>
    <w:rsid w:val="00B50962"/>
    <w:rsid w:val="00B52374"/>
    <w:rsid w:val="00B52384"/>
    <w:rsid w:val="00B52483"/>
    <w:rsid w:val="00B531D2"/>
    <w:rsid w:val="00B53CD9"/>
    <w:rsid w:val="00B54B4B"/>
    <w:rsid w:val="00B54FE2"/>
    <w:rsid w:val="00B556C2"/>
    <w:rsid w:val="00B55C7C"/>
    <w:rsid w:val="00B56404"/>
    <w:rsid w:val="00B565EC"/>
    <w:rsid w:val="00B56C8A"/>
    <w:rsid w:val="00B56D70"/>
    <w:rsid w:val="00B57D69"/>
    <w:rsid w:val="00B6080C"/>
    <w:rsid w:val="00B60985"/>
    <w:rsid w:val="00B61EB1"/>
    <w:rsid w:val="00B62632"/>
    <w:rsid w:val="00B626AE"/>
    <w:rsid w:val="00B62E24"/>
    <w:rsid w:val="00B6418E"/>
    <w:rsid w:val="00B65024"/>
    <w:rsid w:val="00B6551C"/>
    <w:rsid w:val="00B65E3B"/>
    <w:rsid w:val="00B66975"/>
    <w:rsid w:val="00B66D29"/>
    <w:rsid w:val="00B704D9"/>
    <w:rsid w:val="00B70FF8"/>
    <w:rsid w:val="00B71E9A"/>
    <w:rsid w:val="00B71F1F"/>
    <w:rsid w:val="00B72903"/>
    <w:rsid w:val="00B74DC0"/>
    <w:rsid w:val="00B7601A"/>
    <w:rsid w:val="00B7714C"/>
    <w:rsid w:val="00B77F0F"/>
    <w:rsid w:val="00B802E4"/>
    <w:rsid w:val="00B8087B"/>
    <w:rsid w:val="00B80E61"/>
    <w:rsid w:val="00B814F8"/>
    <w:rsid w:val="00B82788"/>
    <w:rsid w:val="00B82829"/>
    <w:rsid w:val="00B831DE"/>
    <w:rsid w:val="00B833DE"/>
    <w:rsid w:val="00B84253"/>
    <w:rsid w:val="00B84C61"/>
    <w:rsid w:val="00B85051"/>
    <w:rsid w:val="00B8519F"/>
    <w:rsid w:val="00B8665A"/>
    <w:rsid w:val="00B86CD9"/>
    <w:rsid w:val="00B874A0"/>
    <w:rsid w:val="00B91DED"/>
    <w:rsid w:val="00B951AB"/>
    <w:rsid w:val="00B95699"/>
    <w:rsid w:val="00B963AC"/>
    <w:rsid w:val="00B9675A"/>
    <w:rsid w:val="00B96CAA"/>
    <w:rsid w:val="00B97FEB"/>
    <w:rsid w:val="00BA055B"/>
    <w:rsid w:val="00BA0832"/>
    <w:rsid w:val="00BA0A90"/>
    <w:rsid w:val="00BA1016"/>
    <w:rsid w:val="00BA300C"/>
    <w:rsid w:val="00BA3AB3"/>
    <w:rsid w:val="00BA40A8"/>
    <w:rsid w:val="00BA5054"/>
    <w:rsid w:val="00BA5AB1"/>
    <w:rsid w:val="00BA5C04"/>
    <w:rsid w:val="00BA622D"/>
    <w:rsid w:val="00BA6E48"/>
    <w:rsid w:val="00BA711F"/>
    <w:rsid w:val="00BA7843"/>
    <w:rsid w:val="00BA7BB5"/>
    <w:rsid w:val="00BA7EA0"/>
    <w:rsid w:val="00BB1718"/>
    <w:rsid w:val="00BB1730"/>
    <w:rsid w:val="00BB1B3D"/>
    <w:rsid w:val="00BB5B5B"/>
    <w:rsid w:val="00BB5CD5"/>
    <w:rsid w:val="00BB642F"/>
    <w:rsid w:val="00BB7755"/>
    <w:rsid w:val="00BB7AC1"/>
    <w:rsid w:val="00BC01AF"/>
    <w:rsid w:val="00BC01BE"/>
    <w:rsid w:val="00BC12F7"/>
    <w:rsid w:val="00BC20AB"/>
    <w:rsid w:val="00BC2193"/>
    <w:rsid w:val="00BC26EE"/>
    <w:rsid w:val="00BC2E90"/>
    <w:rsid w:val="00BC4A1B"/>
    <w:rsid w:val="00BC5612"/>
    <w:rsid w:val="00BC61F4"/>
    <w:rsid w:val="00BC7A66"/>
    <w:rsid w:val="00BC7BC7"/>
    <w:rsid w:val="00BD057A"/>
    <w:rsid w:val="00BD0778"/>
    <w:rsid w:val="00BD0D3C"/>
    <w:rsid w:val="00BD36B7"/>
    <w:rsid w:val="00BD3744"/>
    <w:rsid w:val="00BD628B"/>
    <w:rsid w:val="00BD6E58"/>
    <w:rsid w:val="00BD7144"/>
    <w:rsid w:val="00BD7925"/>
    <w:rsid w:val="00BE067E"/>
    <w:rsid w:val="00BE20F3"/>
    <w:rsid w:val="00BE2464"/>
    <w:rsid w:val="00BE261F"/>
    <w:rsid w:val="00BE2C58"/>
    <w:rsid w:val="00BE2DB6"/>
    <w:rsid w:val="00BE3044"/>
    <w:rsid w:val="00BE33F7"/>
    <w:rsid w:val="00BE3C07"/>
    <w:rsid w:val="00BE40C6"/>
    <w:rsid w:val="00BE4797"/>
    <w:rsid w:val="00BE4991"/>
    <w:rsid w:val="00BE49A3"/>
    <w:rsid w:val="00BE5759"/>
    <w:rsid w:val="00BE720C"/>
    <w:rsid w:val="00BE7F4A"/>
    <w:rsid w:val="00BF18EE"/>
    <w:rsid w:val="00BF1E69"/>
    <w:rsid w:val="00BF1EA7"/>
    <w:rsid w:val="00BF2C57"/>
    <w:rsid w:val="00BF3F6F"/>
    <w:rsid w:val="00BF3F92"/>
    <w:rsid w:val="00BF43FE"/>
    <w:rsid w:val="00BF44F8"/>
    <w:rsid w:val="00BF47FA"/>
    <w:rsid w:val="00BF6D87"/>
    <w:rsid w:val="00BF6E15"/>
    <w:rsid w:val="00C009DE"/>
    <w:rsid w:val="00C00ED6"/>
    <w:rsid w:val="00C01BC6"/>
    <w:rsid w:val="00C04448"/>
    <w:rsid w:val="00C04BEF"/>
    <w:rsid w:val="00C05420"/>
    <w:rsid w:val="00C05CCE"/>
    <w:rsid w:val="00C06165"/>
    <w:rsid w:val="00C07E28"/>
    <w:rsid w:val="00C07FFC"/>
    <w:rsid w:val="00C13498"/>
    <w:rsid w:val="00C13A69"/>
    <w:rsid w:val="00C13E17"/>
    <w:rsid w:val="00C14DF9"/>
    <w:rsid w:val="00C14EA4"/>
    <w:rsid w:val="00C1655D"/>
    <w:rsid w:val="00C16980"/>
    <w:rsid w:val="00C16E46"/>
    <w:rsid w:val="00C17C3D"/>
    <w:rsid w:val="00C17D57"/>
    <w:rsid w:val="00C17F60"/>
    <w:rsid w:val="00C21161"/>
    <w:rsid w:val="00C2281F"/>
    <w:rsid w:val="00C229E0"/>
    <w:rsid w:val="00C24B14"/>
    <w:rsid w:val="00C266F7"/>
    <w:rsid w:val="00C26B0E"/>
    <w:rsid w:val="00C27171"/>
    <w:rsid w:val="00C272A6"/>
    <w:rsid w:val="00C2755F"/>
    <w:rsid w:val="00C27BD1"/>
    <w:rsid w:val="00C27D32"/>
    <w:rsid w:val="00C3106C"/>
    <w:rsid w:val="00C31ACA"/>
    <w:rsid w:val="00C32E37"/>
    <w:rsid w:val="00C33401"/>
    <w:rsid w:val="00C33478"/>
    <w:rsid w:val="00C33FB5"/>
    <w:rsid w:val="00C33FE5"/>
    <w:rsid w:val="00C341F2"/>
    <w:rsid w:val="00C346A0"/>
    <w:rsid w:val="00C34D1F"/>
    <w:rsid w:val="00C34D35"/>
    <w:rsid w:val="00C34E0B"/>
    <w:rsid w:val="00C35EC8"/>
    <w:rsid w:val="00C37EEA"/>
    <w:rsid w:val="00C37F1C"/>
    <w:rsid w:val="00C40343"/>
    <w:rsid w:val="00C41159"/>
    <w:rsid w:val="00C41779"/>
    <w:rsid w:val="00C41F1C"/>
    <w:rsid w:val="00C42097"/>
    <w:rsid w:val="00C4325D"/>
    <w:rsid w:val="00C43817"/>
    <w:rsid w:val="00C442AF"/>
    <w:rsid w:val="00C4441E"/>
    <w:rsid w:val="00C44434"/>
    <w:rsid w:val="00C451E6"/>
    <w:rsid w:val="00C457CD"/>
    <w:rsid w:val="00C45D2B"/>
    <w:rsid w:val="00C46D8B"/>
    <w:rsid w:val="00C46DDE"/>
    <w:rsid w:val="00C47013"/>
    <w:rsid w:val="00C472E1"/>
    <w:rsid w:val="00C478C5"/>
    <w:rsid w:val="00C47BD0"/>
    <w:rsid w:val="00C47F04"/>
    <w:rsid w:val="00C50A2B"/>
    <w:rsid w:val="00C52AC2"/>
    <w:rsid w:val="00C531A7"/>
    <w:rsid w:val="00C53A87"/>
    <w:rsid w:val="00C548CF"/>
    <w:rsid w:val="00C55EE6"/>
    <w:rsid w:val="00C56A96"/>
    <w:rsid w:val="00C56FA7"/>
    <w:rsid w:val="00C6000B"/>
    <w:rsid w:val="00C615CF"/>
    <w:rsid w:val="00C61ECB"/>
    <w:rsid w:val="00C632D6"/>
    <w:rsid w:val="00C639BE"/>
    <w:rsid w:val="00C63FED"/>
    <w:rsid w:val="00C6427F"/>
    <w:rsid w:val="00C64C65"/>
    <w:rsid w:val="00C65B70"/>
    <w:rsid w:val="00C65F1A"/>
    <w:rsid w:val="00C66173"/>
    <w:rsid w:val="00C66427"/>
    <w:rsid w:val="00C6660E"/>
    <w:rsid w:val="00C666AE"/>
    <w:rsid w:val="00C668BC"/>
    <w:rsid w:val="00C66B28"/>
    <w:rsid w:val="00C66CBA"/>
    <w:rsid w:val="00C712EA"/>
    <w:rsid w:val="00C7187E"/>
    <w:rsid w:val="00C71959"/>
    <w:rsid w:val="00C726A1"/>
    <w:rsid w:val="00C72732"/>
    <w:rsid w:val="00C72CFA"/>
    <w:rsid w:val="00C749F5"/>
    <w:rsid w:val="00C74F43"/>
    <w:rsid w:val="00C77034"/>
    <w:rsid w:val="00C77422"/>
    <w:rsid w:val="00C77870"/>
    <w:rsid w:val="00C77AF7"/>
    <w:rsid w:val="00C80B64"/>
    <w:rsid w:val="00C8160C"/>
    <w:rsid w:val="00C81613"/>
    <w:rsid w:val="00C81946"/>
    <w:rsid w:val="00C82380"/>
    <w:rsid w:val="00C82D51"/>
    <w:rsid w:val="00C830AB"/>
    <w:rsid w:val="00C8374C"/>
    <w:rsid w:val="00C83845"/>
    <w:rsid w:val="00C83B8C"/>
    <w:rsid w:val="00C85456"/>
    <w:rsid w:val="00C87552"/>
    <w:rsid w:val="00C907EB"/>
    <w:rsid w:val="00C908B5"/>
    <w:rsid w:val="00C90B6E"/>
    <w:rsid w:val="00C910AB"/>
    <w:rsid w:val="00C91DE8"/>
    <w:rsid w:val="00C92852"/>
    <w:rsid w:val="00C92D76"/>
    <w:rsid w:val="00C92DC4"/>
    <w:rsid w:val="00C92EB5"/>
    <w:rsid w:val="00C93071"/>
    <w:rsid w:val="00C93A56"/>
    <w:rsid w:val="00C93C6D"/>
    <w:rsid w:val="00C94E23"/>
    <w:rsid w:val="00C95845"/>
    <w:rsid w:val="00C95A55"/>
    <w:rsid w:val="00C9617F"/>
    <w:rsid w:val="00C96719"/>
    <w:rsid w:val="00C96A96"/>
    <w:rsid w:val="00C97570"/>
    <w:rsid w:val="00C97D06"/>
    <w:rsid w:val="00CA0EB4"/>
    <w:rsid w:val="00CA3D06"/>
    <w:rsid w:val="00CA515B"/>
    <w:rsid w:val="00CA5740"/>
    <w:rsid w:val="00CA61E6"/>
    <w:rsid w:val="00CA6326"/>
    <w:rsid w:val="00CA6ADF"/>
    <w:rsid w:val="00CA71F9"/>
    <w:rsid w:val="00CB2603"/>
    <w:rsid w:val="00CB3153"/>
    <w:rsid w:val="00CB31AD"/>
    <w:rsid w:val="00CB331A"/>
    <w:rsid w:val="00CB3D60"/>
    <w:rsid w:val="00CB429F"/>
    <w:rsid w:val="00CB4C62"/>
    <w:rsid w:val="00CB4D0F"/>
    <w:rsid w:val="00CB572C"/>
    <w:rsid w:val="00CB5BD9"/>
    <w:rsid w:val="00CB7091"/>
    <w:rsid w:val="00CB7395"/>
    <w:rsid w:val="00CB742D"/>
    <w:rsid w:val="00CB76F3"/>
    <w:rsid w:val="00CC0731"/>
    <w:rsid w:val="00CC0923"/>
    <w:rsid w:val="00CC0D61"/>
    <w:rsid w:val="00CC1DF0"/>
    <w:rsid w:val="00CC1E61"/>
    <w:rsid w:val="00CC288A"/>
    <w:rsid w:val="00CC30EC"/>
    <w:rsid w:val="00CC3F25"/>
    <w:rsid w:val="00CC4CB0"/>
    <w:rsid w:val="00CC6128"/>
    <w:rsid w:val="00CC640C"/>
    <w:rsid w:val="00CC7C9A"/>
    <w:rsid w:val="00CD1157"/>
    <w:rsid w:val="00CD1FF3"/>
    <w:rsid w:val="00CD23B6"/>
    <w:rsid w:val="00CD23FF"/>
    <w:rsid w:val="00CD2859"/>
    <w:rsid w:val="00CD3367"/>
    <w:rsid w:val="00CD4A1B"/>
    <w:rsid w:val="00CD675B"/>
    <w:rsid w:val="00CD6950"/>
    <w:rsid w:val="00CD698D"/>
    <w:rsid w:val="00CD69CC"/>
    <w:rsid w:val="00CD7045"/>
    <w:rsid w:val="00CD74FF"/>
    <w:rsid w:val="00CD753D"/>
    <w:rsid w:val="00CE00F5"/>
    <w:rsid w:val="00CE0B0B"/>
    <w:rsid w:val="00CE1F86"/>
    <w:rsid w:val="00CE2256"/>
    <w:rsid w:val="00CE2F79"/>
    <w:rsid w:val="00CE4649"/>
    <w:rsid w:val="00CE49C1"/>
    <w:rsid w:val="00CE5F37"/>
    <w:rsid w:val="00CE5F84"/>
    <w:rsid w:val="00CE7D45"/>
    <w:rsid w:val="00CF0050"/>
    <w:rsid w:val="00CF00FB"/>
    <w:rsid w:val="00CF0D51"/>
    <w:rsid w:val="00CF1A15"/>
    <w:rsid w:val="00CF1AD2"/>
    <w:rsid w:val="00CF1C19"/>
    <w:rsid w:val="00CF26D1"/>
    <w:rsid w:val="00CF2F23"/>
    <w:rsid w:val="00CF3224"/>
    <w:rsid w:val="00CF380C"/>
    <w:rsid w:val="00CF5EDB"/>
    <w:rsid w:val="00CF68A9"/>
    <w:rsid w:val="00CF791C"/>
    <w:rsid w:val="00D003AE"/>
    <w:rsid w:val="00D00A34"/>
    <w:rsid w:val="00D01EA4"/>
    <w:rsid w:val="00D021C7"/>
    <w:rsid w:val="00D02465"/>
    <w:rsid w:val="00D0282C"/>
    <w:rsid w:val="00D0396A"/>
    <w:rsid w:val="00D04251"/>
    <w:rsid w:val="00D0444F"/>
    <w:rsid w:val="00D04FCF"/>
    <w:rsid w:val="00D05142"/>
    <w:rsid w:val="00D054F3"/>
    <w:rsid w:val="00D05AEC"/>
    <w:rsid w:val="00D068A7"/>
    <w:rsid w:val="00D0725A"/>
    <w:rsid w:val="00D07756"/>
    <w:rsid w:val="00D07786"/>
    <w:rsid w:val="00D078C4"/>
    <w:rsid w:val="00D116CF"/>
    <w:rsid w:val="00D11E5C"/>
    <w:rsid w:val="00D122F9"/>
    <w:rsid w:val="00D12FB5"/>
    <w:rsid w:val="00D137E9"/>
    <w:rsid w:val="00D14D90"/>
    <w:rsid w:val="00D155B4"/>
    <w:rsid w:val="00D158A4"/>
    <w:rsid w:val="00D15F2E"/>
    <w:rsid w:val="00D16B6F"/>
    <w:rsid w:val="00D179E6"/>
    <w:rsid w:val="00D17D28"/>
    <w:rsid w:val="00D20DE9"/>
    <w:rsid w:val="00D210F0"/>
    <w:rsid w:val="00D2264E"/>
    <w:rsid w:val="00D23247"/>
    <w:rsid w:val="00D24703"/>
    <w:rsid w:val="00D24B15"/>
    <w:rsid w:val="00D26565"/>
    <w:rsid w:val="00D30B99"/>
    <w:rsid w:val="00D30D1F"/>
    <w:rsid w:val="00D30F28"/>
    <w:rsid w:val="00D32428"/>
    <w:rsid w:val="00D33BD4"/>
    <w:rsid w:val="00D33CEC"/>
    <w:rsid w:val="00D342A9"/>
    <w:rsid w:val="00D35728"/>
    <w:rsid w:val="00D3607A"/>
    <w:rsid w:val="00D4085C"/>
    <w:rsid w:val="00D40C46"/>
    <w:rsid w:val="00D42857"/>
    <w:rsid w:val="00D432A3"/>
    <w:rsid w:val="00D4358F"/>
    <w:rsid w:val="00D43FE9"/>
    <w:rsid w:val="00D445BF"/>
    <w:rsid w:val="00D44DFD"/>
    <w:rsid w:val="00D45BF6"/>
    <w:rsid w:val="00D4616E"/>
    <w:rsid w:val="00D46B56"/>
    <w:rsid w:val="00D46CA7"/>
    <w:rsid w:val="00D50270"/>
    <w:rsid w:val="00D50C62"/>
    <w:rsid w:val="00D51751"/>
    <w:rsid w:val="00D52085"/>
    <w:rsid w:val="00D53091"/>
    <w:rsid w:val="00D532B5"/>
    <w:rsid w:val="00D53630"/>
    <w:rsid w:val="00D537A7"/>
    <w:rsid w:val="00D54CFF"/>
    <w:rsid w:val="00D57652"/>
    <w:rsid w:val="00D600C4"/>
    <w:rsid w:val="00D633CB"/>
    <w:rsid w:val="00D637E5"/>
    <w:rsid w:val="00D63C2F"/>
    <w:rsid w:val="00D641DB"/>
    <w:rsid w:val="00D64C9A"/>
    <w:rsid w:val="00D65239"/>
    <w:rsid w:val="00D6618F"/>
    <w:rsid w:val="00D672E5"/>
    <w:rsid w:val="00D67B87"/>
    <w:rsid w:val="00D70ACF"/>
    <w:rsid w:val="00D717C3"/>
    <w:rsid w:val="00D71F73"/>
    <w:rsid w:val="00D73618"/>
    <w:rsid w:val="00D7458C"/>
    <w:rsid w:val="00D7488E"/>
    <w:rsid w:val="00D74E33"/>
    <w:rsid w:val="00D7509B"/>
    <w:rsid w:val="00D75174"/>
    <w:rsid w:val="00D753F3"/>
    <w:rsid w:val="00D767CA"/>
    <w:rsid w:val="00D76870"/>
    <w:rsid w:val="00D76A8D"/>
    <w:rsid w:val="00D76F6F"/>
    <w:rsid w:val="00D774D6"/>
    <w:rsid w:val="00D77634"/>
    <w:rsid w:val="00D8043E"/>
    <w:rsid w:val="00D80586"/>
    <w:rsid w:val="00D821B7"/>
    <w:rsid w:val="00D8251A"/>
    <w:rsid w:val="00D832AA"/>
    <w:rsid w:val="00D83629"/>
    <w:rsid w:val="00D86A7E"/>
    <w:rsid w:val="00D86ED6"/>
    <w:rsid w:val="00D879CB"/>
    <w:rsid w:val="00D90098"/>
    <w:rsid w:val="00D906B1"/>
    <w:rsid w:val="00D91539"/>
    <w:rsid w:val="00D916FF"/>
    <w:rsid w:val="00D93B5F"/>
    <w:rsid w:val="00D93B92"/>
    <w:rsid w:val="00D94855"/>
    <w:rsid w:val="00D94D27"/>
    <w:rsid w:val="00D953D5"/>
    <w:rsid w:val="00D970C8"/>
    <w:rsid w:val="00D97595"/>
    <w:rsid w:val="00D97E70"/>
    <w:rsid w:val="00DA0AEE"/>
    <w:rsid w:val="00DA343F"/>
    <w:rsid w:val="00DA41BB"/>
    <w:rsid w:val="00DA654F"/>
    <w:rsid w:val="00DA67C2"/>
    <w:rsid w:val="00DA6E42"/>
    <w:rsid w:val="00DA7E62"/>
    <w:rsid w:val="00DB14EC"/>
    <w:rsid w:val="00DB17D7"/>
    <w:rsid w:val="00DB266C"/>
    <w:rsid w:val="00DB47C1"/>
    <w:rsid w:val="00DB4F57"/>
    <w:rsid w:val="00DB5537"/>
    <w:rsid w:val="00DB5BF6"/>
    <w:rsid w:val="00DB6CAD"/>
    <w:rsid w:val="00DB7270"/>
    <w:rsid w:val="00DC040B"/>
    <w:rsid w:val="00DC06FE"/>
    <w:rsid w:val="00DC2AA4"/>
    <w:rsid w:val="00DC2CE3"/>
    <w:rsid w:val="00DC5021"/>
    <w:rsid w:val="00DC567F"/>
    <w:rsid w:val="00DC5B71"/>
    <w:rsid w:val="00DC7551"/>
    <w:rsid w:val="00DC7C8E"/>
    <w:rsid w:val="00DD10B8"/>
    <w:rsid w:val="00DD157A"/>
    <w:rsid w:val="00DD2147"/>
    <w:rsid w:val="00DD2ABD"/>
    <w:rsid w:val="00DD2DA1"/>
    <w:rsid w:val="00DD46E3"/>
    <w:rsid w:val="00DD5023"/>
    <w:rsid w:val="00DD55D6"/>
    <w:rsid w:val="00DD57FC"/>
    <w:rsid w:val="00DD5F14"/>
    <w:rsid w:val="00DD6437"/>
    <w:rsid w:val="00DD6B57"/>
    <w:rsid w:val="00DD7FF7"/>
    <w:rsid w:val="00DE006A"/>
    <w:rsid w:val="00DE0AF8"/>
    <w:rsid w:val="00DE0B86"/>
    <w:rsid w:val="00DE16E2"/>
    <w:rsid w:val="00DE1A62"/>
    <w:rsid w:val="00DE1EA8"/>
    <w:rsid w:val="00DE2F6C"/>
    <w:rsid w:val="00DE4B1A"/>
    <w:rsid w:val="00DE5D87"/>
    <w:rsid w:val="00DE65C8"/>
    <w:rsid w:val="00DE6AF6"/>
    <w:rsid w:val="00DE6C2D"/>
    <w:rsid w:val="00DE6D92"/>
    <w:rsid w:val="00DE70D8"/>
    <w:rsid w:val="00DE779D"/>
    <w:rsid w:val="00DE7A7A"/>
    <w:rsid w:val="00DF0C70"/>
    <w:rsid w:val="00DF3161"/>
    <w:rsid w:val="00DF3220"/>
    <w:rsid w:val="00DF3D6C"/>
    <w:rsid w:val="00DF46A5"/>
    <w:rsid w:val="00DF4D19"/>
    <w:rsid w:val="00DF4FD9"/>
    <w:rsid w:val="00DF534B"/>
    <w:rsid w:val="00DF540C"/>
    <w:rsid w:val="00DF61B9"/>
    <w:rsid w:val="00DF76B2"/>
    <w:rsid w:val="00DF7C6A"/>
    <w:rsid w:val="00DF7EBB"/>
    <w:rsid w:val="00E00305"/>
    <w:rsid w:val="00E009B2"/>
    <w:rsid w:val="00E013DB"/>
    <w:rsid w:val="00E03467"/>
    <w:rsid w:val="00E03C89"/>
    <w:rsid w:val="00E04260"/>
    <w:rsid w:val="00E044AD"/>
    <w:rsid w:val="00E05593"/>
    <w:rsid w:val="00E057DA"/>
    <w:rsid w:val="00E05A08"/>
    <w:rsid w:val="00E061C9"/>
    <w:rsid w:val="00E10720"/>
    <w:rsid w:val="00E113A2"/>
    <w:rsid w:val="00E1236A"/>
    <w:rsid w:val="00E12473"/>
    <w:rsid w:val="00E1327C"/>
    <w:rsid w:val="00E1368D"/>
    <w:rsid w:val="00E14591"/>
    <w:rsid w:val="00E162B0"/>
    <w:rsid w:val="00E16BBF"/>
    <w:rsid w:val="00E16F0E"/>
    <w:rsid w:val="00E17B4B"/>
    <w:rsid w:val="00E17E59"/>
    <w:rsid w:val="00E201DA"/>
    <w:rsid w:val="00E2086A"/>
    <w:rsid w:val="00E218E0"/>
    <w:rsid w:val="00E2200A"/>
    <w:rsid w:val="00E222B2"/>
    <w:rsid w:val="00E23723"/>
    <w:rsid w:val="00E243BB"/>
    <w:rsid w:val="00E25077"/>
    <w:rsid w:val="00E254E3"/>
    <w:rsid w:val="00E26767"/>
    <w:rsid w:val="00E268CC"/>
    <w:rsid w:val="00E27569"/>
    <w:rsid w:val="00E27C19"/>
    <w:rsid w:val="00E304E6"/>
    <w:rsid w:val="00E305F3"/>
    <w:rsid w:val="00E3074B"/>
    <w:rsid w:val="00E30AF2"/>
    <w:rsid w:val="00E31039"/>
    <w:rsid w:val="00E32FB5"/>
    <w:rsid w:val="00E333B8"/>
    <w:rsid w:val="00E348C9"/>
    <w:rsid w:val="00E34E66"/>
    <w:rsid w:val="00E34ED5"/>
    <w:rsid w:val="00E35C84"/>
    <w:rsid w:val="00E36497"/>
    <w:rsid w:val="00E3653E"/>
    <w:rsid w:val="00E36E92"/>
    <w:rsid w:val="00E3703E"/>
    <w:rsid w:val="00E378D1"/>
    <w:rsid w:val="00E40321"/>
    <w:rsid w:val="00E406DE"/>
    <w:rsid w:val="00E40992"/>
    <w:rsid w:val="00E40E2A"/>
    <w:rsid w:val="00E412E0"/>
    <w:rsid w:val="00E42A60"/>
    <w:rsid w:val="00E42DE7"/>
    <w:rsid w:val="00E42FD0"/>
    <w:rsid w:val="00E43F32"/>
    <w:rsid w:val="00E4563A"/>
    <w:rsid w:val="00E4697A"/>
    <w:rsid w:val="00E47431"/>
    <w:rsid w:val="00E47607"/>
    <w:rsid w:val="00E476BB"/>
    <w:rsid w:val="00E5015E"/>
    <w:rsid w:val="00E504EE"/>
    <w:rsid w:val="00E506C7"/>
    <w:rsid w:val="00E52233"/>
    <w:rsid w:val="00E52368"/>
    <w:rsid w:val="00E52754"/>
    <w:rsid w:val="00E52887"/>
    <w:rsid w:val="00E550DF"/>
    <w:rsid w:val="00E55109"/>
    <w:rsid w:val="00E55653"/>
    <w:rsid w:val="00E569E8"/>
    <w:rsid w:val="00E57DA3"/>
    <w:rsid w:val="00E60090"/>
    <w:rsid w:val="00E606DA"/>
    <w:rsid w:val="00E61FE6"/>
    <w:rsid w:val="00E636FC"/>
    <w:rsid w:val="00E63DB4"/>
    <w:rsid w:val="00E64172"/>
    <w:rsid w:val="00E64720"/>
    <w:rsid w:val="00E65799"/>
    <w:rsid w:val="00E660DD"/>
    <w:rsid w:val="00E7083B"/>
    <w:rsid w:val="00E708E1"/>
    <w:rsid w:val="00E70978"/>
    <w:rsid w:val="00E70CEE"/>
    <w:rsid w:val="00E71AC7"/>
    <w:rsid w:val="00E723D6"/>
    <w:rsid w:val="00E7255A"/>
    <w:rsid w:val="00E7265A"/>
    <w:rsid w:val="00E74DD0"/>
    <w:rsid w:val="00E75520"/>
    <w:rsid w:val="00E75DD5"/>
    <w:rsid w:val="00E76972"/>
    <w:rsid w:val="00E774FB"/>
    <w:rsid w:val="00E807F1"/>
    <w:rsid w:val="00E81AD7"/>
    <w:rsid w:val="00E81F50"/>
    <w:rsid w:val="00E82A68"/>
    <w:rsid w:val="00E82C03"/>
    <w:rsid w:val="00E83CCA"/>
    <w:rsid w:val="00E844C1"/>
    <w:rsid w:val="00E84652"/>
    <w:rsid w:val="00E87182"/>
    <w:rsid w:val="00E876B8"/>
    <w:rsid w:val="00E8770E"/>
    <w:rsid w:val="00E87E04"/>
    <w:rsid w:val="00E90493"/>
    <w:rsid w:val="00E90D2C"/>
    <w:rsid w:val="00E90DC5"/>
    <w:rsid w:val="00E915E6"/>
    <w:rsid w:val="00E91647"/>
    <w:rsid w:val="00E946F8"/>
    <w:rsid w:val="00E94CAB"/>
    <w:rsid w:val="00E94FE7"/>
    <w:rsid w:val="00E9644E"/>
    <w:rsid w:val="00E96507"/>
    <w:rsid w:val="00E968A8"/>
    <w:rsid w:val="00E9715C"/>
    <w:rsid w:val="00E97EE1"/>
    <w:rsid w:val="00EA0600"/>
    <w:rsid w:val="00EA1FAF"/>
    <w:rsid w:val="00EA262A"/>
    <w:rsid w:val="00EA3F99"/>
    <w:rsid w:val="00EA4B1D"/>
    <w:rsid w:val="00EA72F8"/>
    <w:rsid w:val="00EA7A1A"/>
    <w:rsid w:val="00EB01FD"/>
    <w:rsid w:val="00EB0219"/>
    <w:rsid w:val="00EB0459"/>
    <w:rsid w:val="00EB09A9"/>
    <w:rsid w:val="00EB0EDD"/>
    <w:rsid w:val="00EB1376"/>
    <w:rsid w:val="00EB280B"/>
    <w:rsid w:val="00EB3939"/>
    <w:rsid w:val="00EB48F2"/>
    <w:rsid w:val="00EB5046"/>
    <w:rsid w:val="00EB5DCB"/>
    <w:rsid w:val="00EB6161"/>
    <w:rsid w:val="00EB64FB"/>
    <w:rsid w:val="00EB6952"/>
    <w:rsid w:val="00EB708A"/>
    <w:rsid w:val="00EB7152"/>
    <w:rsid w:val="00EC14F1"/>
    <w:rsid w:val="00EC2953"/>
    <w:rsid w:val="00EC347E"/>
    <w:rsid w:val="00EC482B"/>
    <w:rsid w:val="00EC4848"/>
    <w:rsid w:val="00EC548C"/>
    <w:rsid w:val="00EC556E"/>
    <w:rsid w:val="00EC5579"/>
    <w:rsid w:val="00EC5F37"/>
    <w:rsid w:val="00ED0293"/>
    <w:rsid w:val="00ED029D"/>
    <w:rsid w:val="00ED0CFF"/>
    <w:rsid w:val="00ED1088"/>
    <w:rsid w:val="00ED12EB"/>
    <w:rsid w:val="00ED1E04"/>
    <w:rsid w:val="00ED22F0"/>
    <w:rsid w:val="00ED255D"/>
    <w:rsid w:val="00ED36B6"/>
    <w:rsid w:val="00ED3EA7"/>
    <w:rsid w:val="00ED45D4"/>
    <w:rsid w:val="00ED4C06"/>
    <w:rsid w:val="00ED52D3"/>
    <w:rsid w:val="00ED5FC6"/>
    <w:rsid w:val="00ED7211"/>
    <w:rsid w:val="00ED7478"/>
    <w:rsid w:val="00ED7C0E"/>
    <w:rsid w:val="00ED7C8D"/>
    <w:rsid w:val="00EE03A8"/>
    <w:rsid w:val="00EE1FEC"/>
    <w:rsid w:val="00EE2E4A"/>
    <w:rsid w:val="00EE3539"/>
    <w:rsid w:val="00EE4BCD"/>
    <w:rsid w:val="00EE4F24"/>
    <w:rsid w:val="00EE5451"/>
    <w:rsid w:val="00EE571E"/>
    <w:rsid w:val="00EE635C"/>
    <w:rsid w:val="00EE73CA"/>
    <w:rsid w:val="00EF211A"/>
    <w:rsid w:val="00EF2270"/>
    <w:rsid w:val="00EF2652"/>
    <w:rsid w:val="00EF2F6C"/>
    <w:rsid w:val="00EF3F63"/>
    <w:rsid w:val="00EF41AD"/>
    <w:rsid w:val="00EF460A"/>
    <w:rsid w:val="00EF66DD"/>
    <w:rsid w:val="00EF6AF2"/>
    <w:rsid w:val="00EF6CC8"/>
    <w:rsid w:val="00F00D50"/>
    <w:rsid w:val="00F01123"/>
    <w:rsid w:val="00F0159F"/>
    <w:rsid w:val="00F0186D"/>
    <w:rsid w:val="00F01A6D"/>
    <w:rsid w:val="00F053DF"/>
    <w:rsid w:val="00F05556"/>
    <w:rsid w:val="00F056DC"/>
    <w:rsid w:val="00F063D8"/>
    <w:rsid w:val="00F07A2D"/>
    <w:rsid w:val="00F07EB5"/>
    <w:rsid w:val="00F11E25"/>
    <w:rsid w:val="00F129D9"/>
    <w:rsid w:val="00F13499"/>
    <w:rsid w:val="00F1379F"/>
    <w:rsid w:val="00F1490F"/>
    <w:rsid w:val="00F15C7F"/>
    <w:rsid w:val="00F168E5"/>
    <w:rsid w:val="00F17C3B"/>
    <w:rsid w:val="00F17EC9"/>
    <w:rsid w:val="00F17F96"/>
    <w:rsid w:val="00F20C41"/>
    <w:rsid w:val="00F20DC8"/>
    <w:rsid w:val="00F20DE9"/>
    <w:rsid w:val="00F20F1B"/>
    <w:rsid w:val="00F21FBF"/>
    <w:rsid w:val="00F224AE"/>
    <w:rsid w:val="00F22748"/>
    <w:rsid w:val="00F23662"/>
    <w:rsid w:val="00F238A6"/>
    <w:rsid w:val="00F23C80"/>
    <w:rsid w:val="00F26163"/>
    <w:rsid w:val="00F2689F"/>
    <w:rsid w:val="00F30D57"/>
    <w:rsid w:val="00F317BE"/>
    <w:rsid w:val="00F31CC0"/>
    <w:rsid w:val="00F32025"/>
    <w:rsid w:val="00F324C9"/>
    <w:rsid w:val="00F327B6"/>
    <w:rsid w:val="00F33DE3"/>
    <w:rsid w:val="00F34FC1"/>
    <w:rsid w:val="00F352EF"/>
    <w:rsid w:val="00F4208B"/>
    <w:rsid w:val="00F42472"/>
    <w:rsid w:val="00F42673"/>
    <w:rsid w:val="00F43164"/>
    <w:rsid w:val="00F44115"/>
    <w:rsid w:val="00F447CD"/>
    <w:rsid w:val="00F4521F"/>
    <w:rsid w:val="00F45529"/>
    <w:rsid w:val="00F463F5"/>
    <w:rsid w:val="00F46671"/>
    <w:rsid w:val="00F46A5E"/>
    <w:rsid w:val="00F46FB7"/>
    <w:rsid w:val="00F47543"/>
    <w:rsid w:val="00F476A8"/>
    <w:rsid w:val="00F5043A"/>
    <w:rsid w:val="00F508AB"/>
    <w:rsid w:val="00F51140"/>
    <w:rsid w:val="00F51327"/>
    <w:rsid w:val="00F5259C"/>
    <w:rsid w:val="00F550EB"/>
    <w:rsid w:val="00F55287"/>
    <w:rsid w:val="00F5551A"/>
    <w:rsid w:val="00F5696B"/>
    <w:rsid w:val="00F56AEF"/>
    <w:rsid w:val="00F56D7C"/>
    <w:rsid w:val="00F56DD1"/>
    <w:rsid w:val="00F6037F"/>
    <w:rsid w:val="00F6038E"/>
    <w:rsid w:val="00F60A04"/>
    <w:rsid w:val="00F6189E"/>
    <w:rsid w:val="00F61BE8"/>
    <w:rsid w:val="00F624A4"/>
    <w:rsid w:val="00F6266E"/>
    <w:rsid w:val="00F628A6"/>
    <w:rsid w:val="00F6334A"/>
    <w:rsid w:val="00F63CAE"/>
    <w:rsid w:val="00F653C0"/>
    <w:rsid w:val="00F65487"/>
    <w:rsid w:val="00F672C7"/>
    <w:rsid w:val="00F6737A"/>
    <w:rsid w:val="00F703E3"/>
    <w:rsid w:val="00F705EF"/>
    <w:rsid w:val="00F70E33"/>
    <w:rsid w:val="00F7223D"/>
    <w:rsid w:val="00F72573"/>
    <w:rsid w:val="00F730C9"/>
    <w:rsid w:val="00F73956"/>
    <w:rsid w:val="00F744CE"/>
    <w:rsid w:val="00F75A78"/>
    <w:rsid w:val="00F7763D"/>
    <w:rsid w:val="00F77E1C"/>
    <w:rsid w:val="00F80698"/>
    <w:rsid w:val="00F80999"/>
    <w:rsid w:val="00F81025"/>
    <w:rsid w:val="00F836F0"/>
    <w:rsid w:val="00F84922"/>
    <w:rsid w:val="00F8499F"/>
    <w:rsid w:val="00F84B56"/>
    <w:rsid w:val="00F84ECA"/>
    <w:rsid w:val="00F8586A"/>
    <w:rsid w:val="00F8640F"/>
    <w:rsid w:val="00F86729"/>
    <w:rsid w:val="00F867A5"/>
    <w:rsid w:val="00F86D62"/>
    <w:rsid w:val="00F90863"/>
    <w:rsid w:val="00F90F05"/>
    <w:rsid w:val="00F926EA"/>
    <w:rsid w:val="00F9274E"/>
    <w:rsid w:val="00F92E26"/>
    <w:rsid w:val="00F938C3"/>
    <w:rsid w:val="00F954B6"/>
    <w:rsid w:val="00F95ACD"/>
    <w:rsid w:val="00F96AA6"/>
    <w:rsid w:val="00FA0708"/>
    <w:rsid w:val="00FA173F"/>
    <w:rsid w:val="00FA17FB"/>
    <w:rsid w:val="00FA3605"/>
    <w:rsid w:val="00FA37C9"/>
    <w:rsid w:val="00FA4599"/>
    <w:rsid w:val="00FA4D23"/>
    <w:rsid w:val="00FA5419"/>
    <w:rsid w:val="00FA5D44"/>
    <w:rsid w:val="00FA6519"/>
    <w:rsid w:val="00FA65C1"/>
    <w:rsid w:val="00FA6E67"/>
    <w:rsid w:val="00FB04AC"/>
    <w:rsid w:val="00FB1A5C"/>
    <w:rsid w:val="00FB1FCF"/>
    <w:rsid w:val="00FB2329"/>
    <w:rsid w:val="00FB2613"/>
    <w:rsid w:val="00FB37DD"/>
    <w:rsid w:val="00FB3ACD"/>
    <w:rsid w:val="00FB412F"/>
    <w:rsid w:val="00FB50EB"/>
    <w:rsid w:val="00FB5C6D"/>
    <w:rsid w:val="00FB5F83"/>
    <w:rsid w:val="00FC01B7"/>
    <w:rsid w:val="00FC0470"/>
    <w:rsid w:val="00FC1404"/>
    <w:rsid w:val="00FC16CF"/>
    <w:rsid w:val="00FC1791"/>
    <w:rsid w:val="00FC24E7"/>
    <w:rsid w:val="00FC2777"/>
    <w:rsid w:val="00FC343E"/>
    <w:rsid w:val="00FC37E4"/>
    <w:rsid w:val="00FC38CD"/>
    <w:rsid w:val="00FC408C"/>
    <w:rsid w:val="00FC45C3"/>
    <w:rsid w:val="00FC4655"/>
    <w:rsid w:val="00FC51B6"/>
    <w:rsid w:val="00FC5DD5"/>
    <w:rsid w:val="00FC5EA7"/>
    <w:rsid w:val="00FC7075"/>
    <w:rsid w:val="00FC74AE"/>
    <w:rsid w:val="00FD0A4C"/>
    <w:rsid w:val="00FD15C8"/>
    <w:rsid w:val="00FD22FA"/>
    <w:rsid w:val="00FD3565"/>
    <w:rsid w:val="00FD51B6"/>
    <w:rsid w:val="00FD5734"/>
    <w:rsid w:val="00FD60B9"/>
    <w:rsid w:val="00FD629A"/>
    <w:rsid w:val="00FD7842"/>
    <w:rsid w:val="00FE0235"/>
    <w:rsid w:val="00FE074C"/>
    <w:rsid w:val="00FE08C6"/>
    <w:rsid w:val="00FE0E05"/>
    <w:rsid w:val="00FE11D5"/>
    <w:rsid w:val="00FE12FF"/>
    <w:rsid w:val="00FE15C2"/>
    <w:rsid w:val="00FE15DE"/>
    <w:rsid w:val="00FE22A7"/>
    <w:rsid w:val="00FE2495"/>
    <w:rsid w:val="00FE28D4"/>
    <w:rsid w:val="00FE2DA4"/>
    <w:rsid w:val="00FE3903"/>
    <w:rsid w:val="00FE3A0A"/>
    <w:rsid w:val="00FE3FDF"/>
    <w:rsid w:val="00FE41C1"/>
    <w:rsid w:val="00FE550E"/>
    <w:rsid w:val="00FE6F7F"/>
    <w:rsid w:val="00FE7073"/>
    <w:rsid w:val="00FE7541"/>
    <w:rsid w:val="00FE7F93"/>
    <w:rsid w:val="00FF2555"/>
    <w:rsid w:val="00FF2BDE"/>
    <w:rsid w:val="00FF2EF5"/>
    <w:rsid w:val="00FF32D0"/>
    <w:rsid w:val="00FF35E3"/>
    <w:rsid w:val="00FF3F6E"/>
    <w:rsid w:val="00FF4166"/>
    <w:rsid w:val="00FF4629"/>
    <w:rsid w:val="00FF6010"/>
    <w:rsid w:val="00FF6A0B"/>
    <w:rsid w:val="00FF6CCF"/>
    <w:rsid w:val="00FF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F4FAF"/>
  <w15:docId w15:val="{412E5D0A-DF39-4840-8DDA-90B0E92FE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6046"/>
    <w:pPr>
      <w:spacing w:after="0"/>
      <w:ind w:left="709"/>
    </w:pPr>
    <w:rPr>
      <w:rFonts w:ascii="Arial Nova Cond Light" w:hAnsi="Arial Nova Cond Light"/>
      <w:sz w:val="18"/>
    </w:rPr>
  </w:style>
  <w:style w:type="paragraph" w:styleId="Nadpis1">
    <w:name w:val="heading 1"/>
    <w:basedOn w:val="Normln"/>
    <w:next w:val="Normln"/>
    <w:link w:val="Nadpis1Char"/>
    <w:qFormat/>
    <w:rsid w:val="0027201B"/>
    <w:pPr>
      <w:keepNext/>
      <w:numPr>
        <w:numId w:val="1"/>
      </w:numPr>
      <w:spacing w:before="120" w:after="20" w:line="240" w:lineRule="auto"/>
      <w:ind w:left="357" w:hanging="357"/>
      <w:jc w:val="both"/>
      <w:outlineLvl w:val="0"/>
    </w:pPr>
    <w:rPr>
      <w:rFonts w:ascii="Arial Nova Cond" w:eastAsia="Times New Roman" w:hAnsi="Arial Nova Cond" w:cs="Times New Roman"/>
      <w:smallCaps/>
      <w:kern w:val="28"/>
      <w:sz w:val="26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27201B"/>
    <w:pPr>
      <w:keepNext/>
      <w:numPr>
        <w:numId w:val="2"/>
      </w:numPr>
      <w:spacing w:before="100" w:after="20" w:line="240" w:lineRule="auto"/>
      <w:ind w:left="414" w:hanging="357"/>
      <w:jc w:val="both"/>
      <w:outlineLvl w:val="1"/>
    </w:pPr>
    <w:rPr>
      <w:rFonts w:ascii="Arial Nova Cond" w:eastAsia="Times New Roman" w:hAnsi="Arial Nova Cond" w:cs="Times New Roman"/>
      <w:smallCaps/>
      <w:sz w:val="22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27201B"/>
    <w:pPr>
      <w:keepNext/>
      <w:numPr>
        <w:numId w:val="5"/>
      </w:numPr>
      <w:spacing w:before="120" w:after="20" w:line="240" w:lineRule="auto"/>
      <w:ind w:left="357" w:hanging="357"/>
      <w:jc w:val="both"/>
      <w:outlineLvl w:val="2"/>
    </w:pPr>
    <w:rPr>
      <w:rFonts w:ascii="Arial Nova Cond" w:eastAsia="Times New Roman" w:hAnsi="Arial Nova Cond" w:cs="Times New Roman"/>
      <w:smallCaps/>
      <w:sz w:val="26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27201B"/>
    <w:pPr>
      <w:keepNext/>
      <w:numPr>
        <w:numId w:val="7"/>
      </w:numPr>
      <w:spacing w:before="100" w:after="20" w:line="240" w:lineRule="auto"/>
      <w:ind w:left="414" w:hanging="357"/>
      <w:jc w:val="both"/>
      <w:outlineLvl w:val="3"/>
    </w:pPr>
    <w:rPr>
      <w:rFonts w:ascii="Arial Nova Cond" w:eastAsia="Times New Roman" w:hAnsi="Arial Nova Cond" w:cs="Times New Roman"/>
      <w:smallCaps/>
      <w:sz w:val="22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F5551A"/>
    <w:pPr>
      <w:numPr>
        <w:numId w:val="8"/>
      </w:numPr>
      <w:spacing w:before="100" w:after="20" w:line="240" w:lineRule="auto"/>
      <w:jc w:val="both"/>
      <w:outlineLvl w:val="4"/>
    </w:pPr>
    <w:rPr>
      <w:rFonts w:ascii="Arial Nova Cond" w:eastAsia="Times New Roman" w:hAnsi="Arial Nova Cond" w:cs="Times New Roman"/>
      <w:smallCaps/>
      <w:sz w:val="22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F5551A"/>
    <w:pPr>
      <w:numPr>
        <w:numId w:val="19"/>
      </w:numPr>
      <w:spacing w:before="100" w:after="20" w:line="240" w:lineRule="auto"/>
      <w:jc w:val="both"/>
      <w:outlineLvl w:val="5"/>
    </w:pPr>
    <w:rPr>
      <w:rFonts w:ascii="Arial Nova Cond" w:eastAsia="Times New Roman" w:hAnsi="Arial Nova Cond" w:cs="Times New Roman"/>
      <w:smallCaps/>
      <w:sz w:val="22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D15F2E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517E98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eastAsia="Times New Roman" w:cs="Times New Roman"/>
      <w:i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8D02CB"/>
    <w:pPr>
      <w:numPr>
        <w:numId w:val="4"/>
      </w:numPr>
      <w:spacing w:before="60" w:after="20" w:line="240" w:lineRule="auto"/>
      <w:jc w:val="both"/>
      <w:outlineLvl w:val="8"/>
    </w:pPr>
    <w:rPr>
      <w:rFonts w:ascii="Arial Nova Cond" w:eastAsia="Times New Roman" w:hAnsi="Arial Nova Cond" w:cs="Times New Roman"/>
      <w:smallCaps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7201B"/>
    <w:rPr>
      <w:rFonts w:ascii="Arial Nova Cond" w:eastAsia="Times New Roman" w:hAnsi="Arial Nova Cond" w:cs="Times New Roman"/>
      <w:smallCaps/>
      <w:kern w:val="28"/>
      <w:sz w:val="2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27201B"/>
    <w:rPr>
      <w:rFonts w:ascii="Arial Nova Cond" w:eastAsia="Times New Roman" w:hAnsi="Arial Nova Cond" w:cs="Times New Roman"/>
      <w:smallCaps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27201B"/>
    <w:rPr>
      <w:rFonts w:ascii="Arial Nova Cond" w:eastAsia="Times New Roman" w:hAnsi="Arial Nova Cond" w:cs="Times New Roman"/>
      <w:smallCaps/>
      <w:sz w:val="26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27201B"/>
    <w:rPr>
      <w:rFonts w:ascii="Arial Nova Cond" w:eastAsia="Times New Roman" w:hAnsi="Arial Nova Cond" w:cs="Times New Roman"/>
      <w:smallCaps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5551A"/>
    <w:rPr>
      <w:rFonts w:ascii="Arial Nova Cond" w:eastAsia="Times New Roman" w:hAnsi="Arial Nova Cond" w:cs="Times New Roman"/>
      <w:smallCaps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F5551A"/>
    <w:rPr>
      <w:rFonts w:ascii="Arial Nova Cond" w:eastAsia="Times New Roman" w:hAnsi="Arial Nova Cond" w:cs="Times New Roman"/>
      <w:smallCaps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D15F2E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517E98"/>
    <w:rPr>
      <w:rFonts w:ascii="Arial Nova Cond Light" w:eastAsia="Times New Roman" w:hAnsi="Arial Nova Cond Light" w:cs="Times New Roman"/>
      <w:i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8D02CB"/>
    <w:rPr>
      <w:rFonts w:ascii="Arial Nova Cond" w:eastAsia="Times New Roman" w:hAnsi="Arial Nova Cond" w:cs="Times New Roman"/>
      <w:smallCaps/>
      <w:sz w:val="18"/>
      <w:szCs w:val="20"/>
      <w:u w:val="single"/>
      <w:lang w:eastAsia="cs-CZ"/>
    </w:rPr>
  </w:style>
  <w:style w:type="paragraph" w:styleId="Obsah2">
    <w:name w:val="toc 2"/>
    <w:basedOn w:val="Normln"/>
    <w:next w:val="Normln"/>
    <w:uiPriority w:val="39"/>
    <w:rsid w:val="00DE0B86"/>
    <w:pPr>
      <w:spacing w:before="40" w:line="240" w:lineRule="auto"/>
      <w:ind w:left="0"/>
    </w:pPr>
    <w:rPr>
      <w:rFonts w:cstheme="minorHAnsi"/>
      <w:b/>
      <w:bCs/>
      <w:smallCaps/>
      <w:sz w:val="20"/>
    </w:rPr>
  </w:style>
  <w:style w:type="character" w:styleId="Hypertextovodkaz">
    <w:name w:val="Hyperlink"/>
    <w:basedOn w:val="Standardnpsmoodstavce"/>
    <w:uiPriority w:val="99"/>
    <w:rsid w:val="00D15F2E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450E06"/>
    <w:pPr>
      <w:tabs>
        <w:tab w:val="left" w:pos="709"/>
      </w:tabs>
      <w:spacing w:before="40" w:line="240" w:lineRule="auto"/>
      <w:ind w:left="672" w:hanging="672"/>
    </w:pPr>
    <w:rPr>
      <w:rFonts w:ascii="Google Sans Medium" w:hAnsi="Google Sans Medium" w:cstheme="minorHAnsi"/>
      <w:smallCaps/>
    </w:rPr>
  </w:style>
  <w:style w:type="paragraph" w:styleId="Zhlav">
    <w:name w:val="header"/>
    <w:basedOn w:val="Normln"/>
    <w:link w:val="ZhlavChar"/>
    <w:uiPriority w:val="99"/>
    <w:unhideWhenUsed/>
    <w:rsid w:val="00D15F2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5F2E"/>
  </w:style>
  <w:style w:type="paragraph" w:styleId="Zpat">
    <w:name w:val="footer"/>
    <w:basedOn w:val="Normln"/>
    <w:link w:val="ZpatChar"/>
    <w:uiPriority w:val="99"/>
    <w:unhideWhenUsed/>
    <w:rsid w:val="00D15F2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5F2E"/>
  </w:style>
  <w:style w:type="paragraph" w:styleId="Textbubliny">
    <w:name w:val="Balloon Text"/>
    <w:basedOn w:val="Normln"/>
    <w:link w:val="TextbublinyChar"/>
    <w:uiPriority w:val="99"/>
    <w:semiHidden/>
    <w:unhideWhenUsed/>
    <w:rsid w:val="00021B39"/>
    <w:pPr>
      <w:spacing w:line="240" w:lineRule="auto"/>
    </w:pPr>
    <w:rPr>
      <w:rFonts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1B39"/>
    <w:rPr>
      <w:rFonts w:ascii="Segoe UI" w:hAnsi="Segoe UI" w:cs="Segoe UI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AB7B10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32"/>
      <w:szCs w:val="32"/>
    </w:rPr>
  </w:style>
  <w:style w:type="table" w:styleId="Mkatabulky">
    <w:name w:val="Table Grid"/>
    <w:basedOn w:val="Normlntabulka"/>
    <w:uiPriority w:val="59"/>
    <w:rsid w:val="00FE2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tabulkaseznamu1zvraznn51">
    <w:name w:val="Světlá tabulka seznamu 1 – zvýraznění 51"/>
    <w:basedOn w:val="Normlntabulka"/>
    <w:uiPriority w:val="46"/>
    <w:rsid w:val="00FE2DA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ulkaseznamu2zvraznn51">
    <w:name w:val="Tabulka seznamu 2 – zvýraznění 51"/>
    <w:basedOn w:val="Normlntabulka"/>
    <w:uiPriority w:val="47"/>
    <w:rsid w:val="001A456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Barevntabulkasmkou6zvraznn51">
    <w:name w:val="Barevná tabulka s mřížkou 6 – zvýraznění 51"/>
    <w:basedOn w:val="Normlntabulka"/>
    <w:uiPriority w:val="51"/>
    <w:rsid w:val="001A456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Svtltabulkasmkou1zvraznn51">
    <w:name w:val="Světlá tabulka s mřížkou 1 – zvýraznění 51"/>
    <w:basedOn w:val="Normlntabulka"/>
    <w:uiPriority w:val="46"/>
    <w:rsid w:val="00226FB0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eznamu4zvraznn51">
    <w:name w:val="Tabulka seznamu 4 – zvýraznění 51"/>
    <w:basedOn w:val="Normlntabulka"/>
    <w:uiPriority w:val="49"/>
    <w:rsid w:val="005E488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Odstavecseseznamem">
    <w:name w:val="List Paragraph"/>
    <w:basedOn w:val="Normln"/>
    <w:uiPriority w:val="34"/>
    <w:qFormat/>
    <w:rsid w:val="00D83629"/>
    <w:pPr>
      <w:ind w:left="720"/>
      <w:contextualSpacing/>
    </w:pPr>
  </w:style>
  <w:style w:type="paragraph" w:styleId="Bezmezer">
    <w:name w:val="No Spacing"/>
    <w:aliases w:val="Tabulka"/>
    <w:link w:val="BezmezerChar"/>
    <w:uiPriority w:val="1"/>
    <w:qFormat/>
    <w:rsid w:val="00FD22FA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aliases w:val="Tabulka Char"/>
    <w:basedOn w:val="Standardnpsmoodstavce"/>
    <w:link w:val="Bezmezer"/>
    <w:uiPriority w:val="1"/>
    <w:rsid w:val="00FD22FA"/>
    <w:rPr>
      <w:rFonts w:eastAsiaTheme="minorEastAsia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E0B86"/>
    <w:pPr>
      <w:tabs>
        <w:tab w:val="left" w:pos="720"/>
        <w:tab w:val="right" w:pos="9628"/>
      </w:tabs>
      <w:spacing w:before="80" w:line="240" w:lineRule="auto"/>
      <w:ind w:left="0"/>
    </w:pPr>
    <w:rPr>
      <w:rFonts w:cstheme="minorHAnsi"/>
      <w:b/>
      <w:bCs/>
      <w:smallCaps/>
      <w:noProof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DE0B86"/>
    <w:pPr>
      <w:tabs>
        <w:tab w:val="left" w:pos="720"/>
        <w:tab w:val="right" w:pos="9628"/>
      </w:tabs>
      <w:spacing w:before="40" w:line="240" w:lineRule="auto"/>
      <w:ind w:left="0"/>
    </w:pPr>
    <w:rPr>
      <w:rFonts w:cstheme="minorHAnsi"/>
      <w:b/>
      <w:noProof/>
      <w:sz w:val="20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450E06"/>
    <w:pPr>
      <w:tabs>
        <w:tab w:val="right" w:pos="9628"/>
      </w:tabs>
      <w:spacing w:line="240" w:lineRule="auto"/>
      <w:ind w:hanging="180"/>
    </w:pPr>
    <w:rPr>
      <w:rFonts w:cstheme="minorHAnsi"/>
      <w:noProof/>
      <w:sz w:val="16"/>
      <w:szCs w:val="16"/>
    </w:rPr>
  </w:style>
  <w:style w:type="paragraph" w:styleId="Obsah7">
    <w:name w:val="toc 7"/>
    <w:basedOn w:val="Normln"/>
    <w:next w:val="Normln"/>
    <w:autoRedefine/>
    <w:uiPriority w:val="39"/>
    <w:unhideWhenUsed/>
    <w:rsid w:val="00B04168"/>
    <w:pPr>
      <w:ind w:left="0"/>
    </w:pPr>
    <w:rPr>
      <w:rFonts w:asciiTheme="minorHAnsi" w:hAnsiTheme="minorHAnsi" w:cstheme="minorHAnsi"/>
      <w:sz w:val="22"/>
    </w:rPr>
  </w:style>
  <w:style w:type="paragraph" w:customStyle="1" w:styleId="stupen">
    <w:name w:val="stupen"/>
    <w:basedOn w:val="Normln"/>
    <w:rsid w:val="00023DCC"/>
    <w:pPr>
      <w:spacing w:before="60" w:line="240" w:lineRule="auto"/>
      <w:ind w:left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ukol">
    <w:name w:val="ukol"/>
    <w:basedOn w:val="Normln"/>
    <w:rsid w:val="00023DCC"/>
    <w:pPr>
      <w:spacing w:line="240" w:lineRule="auto"/>
      <w:ind w:left="0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able">
    <w:name w:val="table"/>
    <w:basedOn w:val="Normln"/>
    <w:rsid w:val="00023DCC"/>
    <w:pPr>
      <w:spacing w:line="240" w:lineRule="auto"/>
      <w:ind w:left="0"/>
      <w:jc w:val="center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rev">
    <w:name w:val="rev"/>
    <w:basedOn w:val="Normln"/>
    <w:autoRedefine/>
    <w:rsid w:val="00023DCC"/>
    <w:pPr>
      <w:spacing w:before="120" w:line="240" w:lineRule="auto"/>
      <w:ind w:left="0"/>
      <w:jc w:val="center"/>
    </w:pPr>
    <w:rPr>
      <w:rFonts w:ascii="Times New Roman" w:eastAsia="Times New Roman" w:hAnsi="Times New Roman" w:cs="Times New Roman"/>
      <w:caps/>
      <w:sz w:val="24"/>
      <w:szCs w:val="20"/>
      <w:lang w:eastAsia="cs-CZ"/>
    </w:rPr>
  </w:style>
  <w:style w:type="table" w:customStyle="1" w:styleId="Barevntabulkasmkou7zvraznn51">
    <w:name w:val="Barevná tabulka s mřížkou 7 – zvýraznění 51"/>
    <w:basedOn w:val="Normlntabulka"/>
    <w:uiPriority w:val="52"/>
    <w:rsid w:val="00522E0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Barevntabulkaseznamu6zvraznn51">
    <w:name w:val="Barevná tabulka seznamu 6 – zvýraznění 51"/>
    <w:basedOn w:val="Normlntabulka"/>
    <w:uiPriority w:val="51"/>
    <w:rsid w:val="00522E0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Obsah5">
    <w:name w:val="toc 5"/>
    <w:basedOn w:val="Normln"/>
    <w:next w:val="Normln"/>
    <w:autoRedefine/>
    <w:uiPriority w:val="39"/>
    <w:unhideWhenUsed/>
    <w:rsid w:val="00DE0B86"/>
    <w:pPr>
      <w:tabs>
        <w:tab w:val="left" w:pos="540"/>
        <w:tab w:val="right" w:leader="dot" w:pos="9628"/>
      </w:tabs>
      <w:ind w:left="0"/>
    </w:pPr>
    <w:rPr>
      <w:rFonts w:ascii="Google Sans Medium" w:hAnsi="Google Sans Medium" w:cstheme="minorHAnsi"/>
      <w:smallCaps/>
    </w:rPr>
  </w:style>
  <w:style w:type="paragraph" w:styleId="Obsah6">
    <w:name w:val="toc 6"/>
    <w:basedOn w:val="Normln"/>
    <w:next w:val="Normln"/>
    <w:autoRedefine/>
    <w:uiPriority w:val="39"/>
    <w:unhideWhenUsed/>
    <w:rsid w:val="005B1FC2"/>
    <w:pPr>
      <w:ind w:left="0"/>
    </w:pPr>
    <w:rPr>
      <w:rFonts w:asciiTheme="minorHAnsi" w:hAnsiTheme="minorHAnsi" w:cstheme="minorHAnsi"/>
      <w:sz w:val="22"/>
    </w:rPr>
  </w:style>
  <w:style w:type="paragraph" w:styleId="Obsah8">
    <w:name w:val="toc 8"/>
    <w:basedOn w:val="Normln"/>
    <w:next w:val="Normln"/>
    <w:autoRedefine/>
    <w:uiPriority w:val="39"/>
    <w:unhideWhenUsed/>
    <w:rsid w:val="005B1FC2"/>
    <w:pPr>
      <w:ind w:left="0"/>
    </w:pPr>
    <w:rPr>
      <w:rFonts w:asciiTheme="minorHAnsi" w:hAnsiTheme="minorHAnsi" w:cs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D435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358F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358F"/>
    <w:rPr>
      <w:rFonts w:ascii="Segoe UI" w:hAnsi="Segoe U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35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358F"/>
    <w:rPr>
      <w:rFonts w:ascii="Segoe UI" w:hAnsi="Segoe UI"/>
      <w:b/>
      <w:bCs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A5233D"/>
    <w:pPr>
      <w:spacing w:line="240" w:lineRule="auto"/>
      <w:contextualSpacing/>
      <w:jc w:val="center"/>
    </w:pPr>
    <w:rPr>
      <w:rFonts w:ascii="Google Sans Medium" w:eastAsiaTheme="majorEastAsia" w:hAnsi="Google Sans Medium" w:cstheme="majorBidi"/>
      <w:color w:val="4BACC6" w:themeColor="accent5"/>
      <w:kern w:val="28"/>
      <w:sz w:val="44"/>
      <w:szCs w:val="56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A5233D"/>
    <w:rPr>
      <w:rFonts w:ascii="Google Sans Medium" w:eastAsiaTheme="majorEastAsia" w:hAnsi="Google Sans Medium" w:cstheme="majorBidi"/>
      <w:color w:val="4BACC6" w:themeColor="accent5"/>
      <w:kern w:val="28"/>
      <w:sz w:val="44"/>
      <w:szCs w:val="56"/>
      <w:lang w:eastAsia="cs-CZ"/>
    </w:rPr>
  </w:style>
  <w:style w:type="table" w:styleId="Tabulkaseznamu2zvraznn5">
    <w:name w:val="List Table 2 Accent 5"/>
    <w:basedOn w:val="Normlntabulka"/>
    <w:uiPriority w:val="47"/>
    <w:rsid w:val="00A21AC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Zstupntext">
    <w:name w:val="Placeholder Text"/>
    <w:basedOn w:val="Standardnpsmoodstavce"/>
    <w:uiPriority w:val="99"/>
    <w:semiHidden/>
    <w:rsid w:val="00553E3B"/>
    <w:rPr>
      <w:color w:val="808080"/>
    </w:rPr>
  </w:style>
  <w:style w:type="paragraph" w:styleId="Normlnweb">
    <w:name w:val="Normal (Web)"/>
    <w:basedOn w:val="Normln"/>
    <w:uiPriority w:val="99"/>
    <w:unhideWhenUsed/>
    <w:rsid w:val="006444F9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327B1E"/>
    <w:pPr>
      <w:spacing w:after="0" w:line="240" w:lineRule="auto"/>
    </w:pPr>
    <w:rPr>
      <w:rFonts w:ascii="Segoe WP SemiLight" w:hAnsi="Segoe WP SemiLight"/>
      <w:sz w:val="18"/>
    </w:rPr>
  </w:style>
  <w:style w:type="character" w:styleId="Siln">
    <w:name w:val="Strong"/>
    <w:basedOn w:val="Standardnpsmoodstavce"/>
    <w:uiPriority w:val="22"/>
    <w:qFormat/>
    <w:rsid w:val="0092148F"/>
    <w:rPr>
      <w:b/>
      <w:bCs/>
    </w:rPr>
  </w:style>
  <w:style w:type="table" w:styleId="Svtltabulkaseznamu1zvraznn5">
    <w:name w:val="List Table 1 Light Accent 5"/>
    <w:basedOn w:val="Normlntabulka"/>
    <w:uiPriority w:val="46"/>
    <w:rsid w:val="00B951A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Nevyeenzmnka">
    <w:name w:val="Unresolved Mention"/>
    <w:basedOn w:val="Standardnpsmoodstavce"/>
    <w:uiPriority w:val="99"/>
    <w:semiHidden/>
    <w:unhideWhenUsed/>
    <w:rsid w:val="005D65B4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1161"/>
    <w:rPr>
      <w:color w:val="800080"/>
      <w:u w:val="single"/>
    </w:rPr>
  </w:style>
  <w:style w:type="paragraph" w:customStyle="1" w:styleId="msonormal0">
    <w:name w:val="msonormal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ont5">
    <w:name w:val="font5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sz w:val="24"/>
      <w:szCs w:val="24"/>
      <w:lang w:eastAsia="cs-CZ"/>
    </w:rPr>
  </w:style>
  <w:style w:type="paragraph" w:customStyle="1" w:styleId="font6">
    <w:name w:val="font6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sz w:val="24"/>
      <w:szCs w:val="24"/>
      <w:lang w:eastAsia="cs-CZ"/>
    </w:rPr>
  </w:style>
  <w:style w:type="paragraph" w:customStyle="1" w:styleId="font7">
    <w:name w:val="font7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b/>
      <w:bCs/>
      <w:sz w:val="24"/>
      <w:szCs w:val="24"/>
      <w:lang w:eastAsia="cs-CZ"/>
    </w:rPr>
  </w:style>
  <w:style w:type="paragraph" w:customStyle="1" w:styleId="font8">
    <w:name w:val="font8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sz w:val="24"/>
      <w:szCs w:val="24"/>
      <w:lang w:eastAsia="cs-CZ"/>
    </w:rPr>
  </w:style>
  <w:style w:type="paragraph" w:customStyle="1" w:styleId="font9">
    <w:name w:val="font9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sz w:val="24"/>
      <w:szCs w:val="24"/>
      <w:lang w:eastAsia="cs-CZ"/>
    </w:rPr>
  </w:style>
  <w:style w:type="paragraph" w:customStyle="1" w:styleId="font10">
    <w:name w:val="font10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b/>
      <w:bCs/>
      <w:sz w:val="24"/>
      <w:szCs w:val="24"/>
      <w:lang w:eastAsia="cs-CZ"/>
    </w:rPr>
  </w:style>
  <w:style w:type="paragraph" w:customStyle="1" w:styleId="font11">
    <w:name w:val="font11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sz w:val="24"/>
      <w:szCs w:val="24"/>
      <w:lang w:eastAsia="cs-CZ"/>
    </w:rPr>
  </w:style>
  <w:style w:type="paragraph" w:customStyle="1" w:styleId="font12">
    <w:name w:val="font12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sz w:val="24"/>
      <w:szCs w:val="24"/>
      <w:lang w:eastAsia="cs-CZ"/>
    </w:rPr>
  </w:style>
  <w:style w:type="paragraph" w:customStyle="1" w:styleId="font13">
    <w:name w:val="font13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b/>
      <w:bCs/>
      <w:sz w:val="24"/>
      <w:szCs w:val="24"/>
      <w:lang w:eastAsia="cs-CZ"/>
    </w:rPr>
  </w:style>
  <w:style w:type="paragraph" w:customStyle="1" w:styleId="font14">
    <w:name w:val="font14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b/>
      <w:bCs/>
      <w:sz w:val="24"/>
      <w:szCs w:val="24"/>
      <w:lang w:eastAsia="cs-CZ"/>
    </w:rPr>
  </w:style>
  <w:style w:type="paragraph" w:customStyle="1" w:styleId="xl65">
    <w:name w:val="xl65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C21161"/>
    <w:pPr>
      <w:spacing w:before="100" w:beforeAutospacing="1" w:after="100" w:afterAutospacing="1" w:line="240" w:lineRule="auto"/>
      <w:ind w:left="0"/>
      <w:jc w:val="right"/>
    </w:pPr>
    <w:rPr>
      <w:rFonts w:ascii="Arial CE" w:eastAsia="Times New Roman" w:hAnsi="Arial CE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customStyle="1" w:styleId="xl71">
    <w:name w:val="xl71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b/>
      <w:bCs/>
      <w:sz w:val="24"/>
      <w:szCs w:val="24"/>
      <w:lang w:eastAsia="cs-CZ"/>
    </w:rPr>
  </w:style>
  <w:style w:type="paragraph" w:customStyle="1" w:styleId="xl73">
    <w:name w:val="xl73"/>
    <w:basedOn w:val="Normln"/>
    <w:rsid w:val="00C21161"/>
    <w:pPr>
      <w:spacing w:before="100" w:beforeAutospacing="1" w:after="100" w:afterAutospacing="1" w:line="240" w:lineRule="auto"/>
      <w:ind w:left="0"/>
      <w:jc w:val="right"/>
    </w:pPr>
    <w:rPr>
      <w:rFonts w:ascii="Arial CE" w:eastAsia="Times New Roman" w:hAnsi="Arial CE" w:cs="Times New Roman"/>
      <w:b/>
      <w:bCs/>
      <w:sz w:val="24"/>
      <w:szCs w:val="24"/>
      <w:lang w:eastAsia="cs-CZ"/>
    </w:rPr>
  </w:style>
  <w:style w:type="paragraph" w:customStyle="1" w:styleId="xl74">
    <w:name w:val="xl74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i/>
      <w:iCs/>
      <w:sz w:val="24"/>
      <w:szCs w:val="24"/>
      <w:lang w:eastAsia="cs-CZ"/>
    </w:rPr>
  </w:style>
  <w:style w:type="paragraph" w:customStyle="1" w:styleId="xl76">
    <w:name w:val="xl76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color w:val="FF0000"/>
      <w:sz w:val="24"/>
      <w:szCs w:val="24"/>
      <w:lang w:eastAsia="cs-CZ"/>
    </w:rPr>
  </w:style>
  <w:style w:type="paragraph" w:customStyle="1" w:styleId="xl77">
    <w:name w:val="xl77"/>
    <w:basedOn w:val="Normln"/>
    <w:rsid w:val="00C21161"/>
    <w:pPr>
      <w:spacing w:before="100" w:beforeAutospacing="1" w:after="100" w:afterAutospacing="1" w:line="240" w:lineRule="auto"/>
      <w:ind w:left="0"/>
      <w:jc w:val="right"/>
    </w:pPr>
    <w:rPr>
      <w:rFonts w:ascii="Arial CE" w:eastAsia="Times New Roman" w:hAnsi="Arial CE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b/>
      <w:bCs/>
      <w:sz w:val="24"/>
      <w:szCs w:val="24"/>
      <w:lang w:eastAsia="cs-CZ"/>
    </w:rPr>
  </w:style>
  <w:style w:type="paragraph" w:customStyle="1" w:styleId="xl84">
    <w:name w:val="xl84"/>
    <w:basedOn w:val="Normln"/>
    <w:rsid w:val="00C21161"/>
    <w:pPr>
      <w:spacing w:before="100" w:beforeAutospacing="1" w:after="100" w:afterAutospacing="1" w:line="240" w:lineRule="auto"/>
      <w:ind w:left="0"/>
      <w:jc w:val="center"/>
    </w:pPr>
    <w:rPr>
      <w:rFonts w:ascii="Arial CE" w:eastAsia="Times New Roman" w:hAnsi="Arial CE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C21161"/>
    <w:pPr>
      <w:spacing w:before="100" w:beforeAutospacing="1" w:after="100" w:afterAutospacing="1" w:line="240" w:lineRule="auto"/>
      <w:ind w:left="0"/>
      <w:jc w:val="right"/>
    </w:pPr>
    <w:rPr>
      <w:rFonts w:ascii="Arial CE" w:eastAsia="Times New Roman" w:hAnsi="Arial CE" w:cs="Times New Roman"/>
      <w:b/>
      <w:bCs/>
      <w:sz w:val="24"/>
      <w:szCs w:val="24"/>
      <w:lang w:eastAsia="cs-CZ"/>
    </w:rPr>
  </w:style>
  <w:style w:type="paragraph" w:customStyle="1" w:styleId="xl87">
    <w:name w:val="xl87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b/>
      <w:bCs/>
      <w:sz w:val="24"/>
      <w:szCs w:val="24"/>
      <w:lang w:eastAsia="cs-CZ"/>
    </w:rPr>
  </w:style>
  <w:style w:type="paragraph" w:customStyle="1" w:styleId="xl88">
    <w:name w:val="xl88"/>
    <w:basedOn w:val="Normln"/>
    <w:rsid w:val="00C21161"/>
    <w:pPr>
      <w:spacing w:before="100" w:beforeAutospacing="1" w:after="100" w:afterAutospacing="1" w:line="240" w:lineRule="auto"/>
      <w:ind w:left="0"/>
      <w:jc w:val="right"/>
    </w:pPr>
    <w:rPr>
      <w:rFonts w:ascii="Arial CE" w:eastAsia="Times New Roman" w:hAnsi="Arial CE" w:cs="Times New Roman"/>
      <w:b/>
      <w:bCs/>
      <w:sz w:val="24"/>
      <w:szCs w:val="24"/>
      <w:lang w:eastAsia="cs-CZ"/>
    </w:rPr>
  </w:style>
  <w:style w:type="paragraph" w:customStyle="1" w:styleId="xl89">
    <w:name w:val="xl89"/>
    <w:basedOn w:val="Normln"/>
    <w:rsid w:val="00C21161"/>
    <w:pPr>
      <w:spacing w:before="100" w:beforeAutospacing="1" w:after="100" w:afterAutospacing="1" w:line="240" w:lineRule="auto"/>
      <w:ind w:left="0"/>
      <w:jc w:val="right"/>
    </w:pPr>
    <w:rPr>
      <w:rFonts w:ascii="Arial CE" w:eastAsia="Times New Roman" w:hAnsi="Arial CE" w:cs="Times New Roman"/>
      <w:b/>
      <w:bCs/>
      <w:sz w:val="24"/>
      <w:szCs w:val="24"/>
      <w:lang w:eastAsia="cs-CZ"/>
    </w:rPr>
  </w:style>
  <w:style w:type="paragraph" w:customStyle="1" w:styleId="xl90">
    <w:name w:val="xl90"/>
    <w:basedOn w:val="Normln"/>
    <w:rsid w:val="00C21161"/>
    <w:pPr>
      <w:spacing w:before="100" w:beforeAutospacing="1" w:after="100" w:afterAutospacing="1" w:line="240" w:lineRule="auto"/>
      <w:ind w:left="0"/>
    </w:pPr>
    <w:rPr>
      <w:rFonts w:ascii="Arial CE" w:eastAsia="Times New Roman" w:hAnsi="Arial CE" w:cs="Times New Roman"/>
      <w:b/>
      <w:bCs/>
      <w:sz w:val="24"/>
      <w:szCs w:val="24"/>
      <w:lang w:eastAsia="cs-CZ"/>
    </w:rPr>
  </w:style>
  <w:style w:type="paragraph" w:customStyle="1" w:styleId="xl91">
    <w:name w:val="xl91"/>
    <w:basedOn w:val="Normln"/>
    <w:rsid w:val="00C21161"/>
    <w:pPr>
      <w:spacing w:before="100" w:beforeAutospacing="1" w:after="100" w:afterAutospacing="1" w:line="240" w:lineRule="auto"/>
      <w:ind w:left="0"/>
      <w:textAlignment w:val="center"/>
    </w:pPr>
    <w:rPr>
      <w:rFonts w:ascii="Arial CE" w:eastAsia="Times New Roman" w:hAnsi="Arial CE" w:cs="Times New Roman"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CB5B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CB5BD9"/>
    <w:pPr>
      <w:framePr w:hSpace="141" w:wrap="around" w:vAnchor="page" w:hAnchor="margin" w:x="484" w:y="11147"/>
      <w:widowControl w:val="0"/>
      <w:spacing w:line="331" w:lineRule="exact"/>
      <w:ind w:left="186"/>
    </w:pPr>
    <w:rPr>
      <w:rFonts w:ascii="Segoe UI Semibold" w:eastAsia="Segoe UI Semilight" w:hAnsi="Segoe UI Semibold" w:cs="Segoe UI Semibold"/>
      <w:sz w:val="28"/>
      <w:szCs w:val="28"/>
      <w:lang w:val="en-US"/>
    </w:rPr>
  </w:style>
  <w:style w:type="paragraph" w:styleId="Podnadpis">
    <w:name w:val="Subtitle"/>
    <w:basedOn w:val="TableParagraph"/>
    <w:next w:val="Normln"/>
    <w:link w:val="PodnadpisChar"/>
    <w:uiPriority w:val="11"/>
    <w:qFormat/>
    <w:rsid w:val="00CB5BD9"/>
    <w:pPr>
      <w:framePr w:wrap="around" w:xAlign="left"/>
      <w:spacing w:before="12" w:line="240" w:lineRule="auto"/>
      <w:ind w:left="58"/>
      <w:contextualSpacing/>
    </w:pPr>
    <w:rPr>
      <w:rFonts w:ascii="Segoe UI Semilight" w:hAnsi="Segoe UI Semilight" w:cs="Segoe UI Semilight"/>
      <w:color w:val="737373"/>
      <w:sz w:val="14"/>
      <w:szCs w:val="14"/>
    </w:rPr>
  </w:style>
  <w:style w:type="character" w:customStyle="1" w:styleId="PodnadpisChar">
    <w:name w:val="Podnadpis Char"/>
    <w:basedOn w:val="Standardnpsmoodstavce"/>
    <w:link w:val="Podnadpis"/>
    <w:uiPriority w:val="11"/>
    <w:rsid w:val="00CB5BD9"/>
    <w:rPr>
      <w:rFonts w:ascii="Segoe UI Semilight" w:eastAsia="Segoe UI Semilight" w:hAnsi="Segoe UI Semilight" w:cs="Segoe UI Semilight"/>
      <w:color w:val="737373"/>
      <w:w w:val="80"/>
      <w:sz w:val="14"/>
      <w:szCs w:val="14"/>
      <w:lang w:val="en-US"/>
    </w:rPr>
  </w:style>
  <w:style w:type="table" w:styleId="Tabulkaseznamu2">
    <w:name w:val="List Table 2"/>
    <w:basedOn w:val="Normlntabulka"/>
    <w:uiPriority w:val="47"/>
    <w:rsid w:val="00652B5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Prosttabulka3">
    <w:name w:val="Plain Table 3"/>
    <w:basedOn w:val="Normlntabulka"/>
    <w:uiPriority w:val="43"/>
    <w:rsid w:val="0067238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mavtabulkasmkou5">
    <w:name w:val="Grid Table 5 Dark"/>
    <w:basedOn w:val="Normlntabulka"/>
    <w:uiPriority w:val="50"/>
    <w:rsid w:val="002C59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5">
    <w:name w:val="Grid Table 5 Dark Accent 5"/>
    <w:basedOn w:val="Normlntabulka"/>
    <w:uiPriority w:val="50"/>
    <w:rsid w:val="002C59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Barevntabulkasmkou6zvraznn5">
    <w:name w:val="Grid Table 6 Colorful Accent 5"/>
    <w:basedOn w:val="Normlntabulka"/>
    <w:uiPriority w:val="51"/>
    <w:rsid w:val="002C590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ulkasmkou4zvraznn5">
    <w:name w:val="Grid Table 4 Accent 5"/>
    <w:basedOn w:val="Normlntabulka"/>
    <w:uiPriority w:val="49"/>
    <w:rsid w:val="002C590E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Prosttabulka5">
    <w:name w:val="Plain Table 5"/>
    <w:basedOn w:val="Normlntabulka"/>
    <w:uiPriority w:val="45"/>
    <w:rsid w:val="002C590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2C59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1">
    <w:name w:val="Plain Table 1"/>
    <w:basedOn w:val="Normlntabulka"/>
    <w:uiPriority w:val="41"/>
    <w:rsid w:val="002C590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Barevntabulkaseznamu7zvraznn5">
    <w:name w:val="List Table 7 Colorful Accent 5"/>
    <w:basedOn w:val="Normlntabulka"/>
    <w:uiPriority w:val="52"/>
    <w:rsid w:val="002C590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2C590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ulkaseznamu4zvraznn5">
    <w:name w:val="List Table 4 Accent 5"/>
    <w:basedOn w:val="Normlntabulka"/>
    <w:uiPriority w:val="49"/>
    <w:rsid w:val="002C590E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ulkasmkou2zvraznn5">
    <w:name w:val="Grid Table 2 Accent 5"/>
    <w:basedOn w:val="Normlntabulka"/>
    <w:uiPriority w:val="47"/>
    <w:rsid w:val="002C590E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9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C81A267EED240749D574FE94ED430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9DCD1-978A-4ECE-8A3F-1B9B031B78A1}"/>
      </w:docPartPr>
      <w:docPartBody>
        <w:p w:rsidR="006B662D" w:rsidRDefault="006B662D" w:rsidP="006B662D">
          <w:pPr>
            <w:pStyle w:val="BC81A267EED240749D574FE94ED43077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27"/>
              <w:szCs w:val="27"/>
            </w:rPr>
            <w:t>[Název dokumentu]</w:t>
          </w:r>
        </w:p>
      </w:docPartBody>
    </w:docPart>
    <w:docPart>
      <w:docPartPr>
        <w:name w:val="2D36A450E5E440AC8A35A26D080524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4B7BC3-646B-43B2-B610-ACF6D8C15DB1}"/>
      </w:docPartPr>
      <w:docPartBody>
        <w:p w:rsidR="006B662D" w:rsidRDefault="006B662D" w:rsidP="006B662D">
          <w:pPr>
            <w:pStyle w:val="2D36A450E5E440AC8A35A26D0805249D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27"/>
              <w:szCs w:val="27"/>
            </w:rPr>
            <w:t>[Datum]</w:t>
          </w:r>
        </w:p>
      </w:docPartBody>
    </w:docPart>
    <w:docPart>
      <w:docPartPr>
        <w:name w:val="C2AFADAA31B34F63B4ACC0071ABCEB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D3CDE-1A31-4D96-BE94-62DC1400A9FB}"/>
      </w:docPartPr>
      <w:docPartBody>
        <w:p w:rsidR="00375C0D" w:rsidRDefault="006479AB" w:rsidP="006479AB">
          <w:pPr>
            <w:pStyle w:val="C2AFADAA31B34F63B4ACC0071ABCEB0C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27"/>
              <w:szCs w:val="27"/>
            </w:rPr>
            <w:t>[Název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ova Cond Light">
    <w:altName w:val="Arial Nova Cond Light"/>
    <w:panose1 w:val="020B0306020202020204"/>
    <w:charset w:val="EE"/>
    <w:family w:val="swiss"/>
    <w:pitch w:val="variable"/>
    <w:sig w:usb0="2000028F" w:usb1="00000002" w:usb2="00000000" w:usb3="00000000" w:csb0="0000019F" w:csb1="00000000"/>
  </w:font>
  <w:font w:name="Arial Nova Cond">
    <w:panose1 w:val="020B0506020202020204"/>
    <w:charset w:val="EE"/>
    <w:family w:val="swiss"/>
    <w:pitch w:val="variable"/>
    <w:sig w:usb0="2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oogle Sans Medium">
    <w:altName w:val="Calibri"/>
    <w:charset w:val="EE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WP SemiLight">
    <w:altName w:val="Segoe UI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Segoe WP">
    <w:altName w:val="Segoe UI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662D"/>
    <w:rsid w:val="00011E33"/>
    <w:rsid w:val="00017A91"/>
    <w:rsid w:val="00066E3E"/>
    <w:rsid w:val="000D4C27"/>
    <w:rsid w:val="000D6DB0"/>
    <w:rsid w:val="00130C9C"/>
    <w:rsid w:val="00171F98"/>
    <w:rsid w:val="001737D8"/>
    <w:rsid w:val="00175AD6"/>
    <w:rsid w:val="00190C1D"/>
    <w:rsid w:val="00221D42"/>
    <w:rsid w:val="002A6EAD"/>
    <w:rsid w:val="00313F7D"/>
    <w:rsid w:val="00375C0D"/>
    <w:rsid w:val="00405F16"/>
    <w:rsid w:val="004408A1"/>
    <w:rsid w:val="004613F7"/>
    <w:rsid w:val="00473E4E"/>
    <w:rsid w:val="004744AD"/>
    <w:rsid w:val="00485142"/>
    <w:rsid w:val="004A2AFA"/>
    <w:rsid w:val="004B0EEA"/>
    <w:rsid w:val="004D2550"/>
    <w:rsid w:val="005235FF"/>
    <w:rsid w:val="00562507"/>
    <w:rsid w:val="00591AD6"/>
    <w:rsid w:val="00593AD3"/>
    <w:rsid w:val="005A1251"/>
    <w:rsid w:val="005B629B"/>
    <w:rsid w:val="005D6D74"/>
    <w:rsid w:val="005D781D"/>
    <w:rsid w:val="00602F13"/>
    <w:rsid w:val="006479AB"/>
    <w:rsid w:val="006B662D"/>
    <w:rsid w:val="006B6C98"/>
    <w:rsid w:val="007048B5"/>
    <w:rsid w:val="00706C23"/>
    <w:rsid w:val="00707ACF"/>
    <w:rsid w:val="00720F6A"/>
    <w:rsid w:val="007417E9"/>
    <w:rsid w:val="00745AF4"/>
    <w:rsid w:val="00771FE9"/>
    <w:rsid w:val="007D76B9"/>
    <w:rsid w:val="00830E98"/>
    <w:rsid w:val="00840DD9"/>
    <w:rsid w:val="00853A7A"/>
    <w:rsid w:val="00860FC2"/>
    <w:rsid w:val="008740BB"/>
    <w:rsid w:val="008E14D9"/>
    <w:rsid w:val="00922C6B"/>
    <w:rsid w:val="00926C9A"/>
    <w:rsid w:val="009A5AFD"/>
    <w:rsid w:val="009E755D"/>
    <w:rsid w:val="00A50CD3"/>
    <w:rsid w:val="00A86231"/>
    <w:rsid w:val="00AB4D2B"/>
    <w:rsid w:val="00AC3A7E"/>
    <w:rsid w:val="00AF3AFF"/>
    <w:rsid w:val="00BD5402"/>
    <w:rsid w:val="00C54F7C"/>
    <w:rsid w:val="00C64155"/>
    <w:rsid w:val="00C71525"/>
    <w:rsid w:val="00C75AA5"/>
    <w:rsid w:val="00CC3454"/>
    <w:rsid w:val="00CF7098"/>
    <w:rsid w:val="00D650B2"/>
    <w:rsid w:val="00D80580"/>
    <w:rsid w:val="00D86DE1"/>
    <w:rsid w:val="00DB6857"/>
    <w:rsid w:val="00DE574C"/>
    <w:rsid w:val="00E01637"/>
    <w:rsid w:val="00E46378"/>
    <w:rsid w:val="00E56A88"/>
    <w:rsid w:val="00E76FAA"/>
    <w:rsid w:val="00E94F05"/>
    <w:rsid w:val="00EE63B4"/>
    <w:rsid w:val="00EF07DA"/>
    <w:rsid w:val="00F62338"/>
    <w:rsid w:val="00F824C6"/>
    <w:rsid w:val="00FD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6C9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A2AFA"/>
    <w:rPr>
      <w:color w:val="808080"/>
    </w:rPr>
  </w:style>
  <w:style w:type="paragraph" w:customStyle="1" w:styleId="CD0A0129293E4B818795C93ABDDACD98">
    <w:name w:val="CD0A0129293E4B818795C93ABDDACD98"/>
    <w:rsid w:val="006B662D"/>
  </w:style>
  <w:style w:type="paragraph" w:customStyle="1" w:styleId="BC81A267EED240749D574FE94ED43077">
    <w:name w:val="BC81A267EED240749D574FE94ED43077"/>
    <w:rsid w:val="006B662D"/>
  </w:style>
  <w:style w:type="paragraph" w:customStyle="1" w:styleId="2D36A450E5E440AC8A35A26D0805249D">
    <w:name w:val="2D36A450E5E440AC8A35A26D0805249D"/>
    <w:rsid w:val="006B662D"/>
  </w:style>
  <w:style w:type="paragraph" w:customStyle="1" w:styleId="5758133440DF46A38145CBDD32E8D944">
    <w:name w:val="5758133440DF46A38145CBDD32E8D944"/>
    <w:rsid w:val="005A1251"/>
  </w:style>
  <w:style w:type="paragraph" w:customStyle="1" w:styleId="348EE86175EC40BB895A30F22B0B283B">
    <w:name w:val="348EE86175EC40BB895A30F22B0B283B"/>
    <w:rsid w:val="00CC3454"/>
  </w:style>
  <w:style w:type="paragraph" w:customStyle="1" w:styleId="1500BB506A9F4BBB937BBF75961B245A">
    <w:name w:val="1500BB506A9F4BBB937BBF75961B245A"/>
    <w:rsid w:val="00E46378"/>
  </w:style>
  <w:style w:type="paragraph" w:customStyle="1" w:styleId="8FB12DE0159545F9917F3B97CAB20273">
    <w:name w:val="8FB12DE0159545F9917F3B97CAB20273"/>
    <w:rsid w:val="00E46378"/>
  </w:style>
  <w:style w:type="paragraph" w:customStyle="1" w:styleId="1DA77B6EED2D441683EFF2857F2CEBA7">
    <w:name w:val="1DA77B6EED2D441683EFF2857F2CEBA7"/>
    <w:rsid w:val="00E46378"/>
  </w:style>
  <w:style w:type="paragraph" w:customStyle="1" w:styleId="2724C1BD3E814A658DB2BD04ACB4F6BD">
    <w:name w:val="2724C1BD3E814A658DB2BD04ACB4F6BD"/>
    <w:rsid w:val="00E46378"/>
  </w:style>
  <w:style w:type="paragraph" w:customStyle="1" w:styleId="87BC9D8739CE4E62AC7C9FE55A48050E">
    <w:name w:val="87BC9D8739CE4E62AC7C9FE55A48050E"/>
    <w:rsid w:val="00840DD9"/>
  </w:style>
  <w:style w:type="paragraph" w:customStyle="1" w:styleId="7828BA800985456CB4FCBCFD6B2EC5DA">
    <w:name w:val="7828BA800985456CB4FCBCFD6B2EC5DA"/>
    <w:rsid w:val="00840DD9"/>
  </w:style>
  <w:style w:type="paragraph" w:customStyle="1" w:styleId="9ECF19BA71EF46B49E6305733E98D69F">
    <w:name w:val="9ECF19BA71EF46B49E6305733E98D69F"/>
    <w:rsid w:val="00840DD9"/>
  </w:style>
  <w:style w:type="paragraph" w:customStyle="1" w:styleId="71250AF14E134B3BA6B16A350217FCC2">
    <w:name w:val="71250AF14E134B3BA6B16A350217FCC2"/>
    <w:rsid w:val="006479AB"/>
  </w:style>
  <w:style w:type="paragraph" w:customStyle="1" w:styleId="C2AFADAA31B34F63B4ACC0071ABCEB0C">
    <w:name w:val="C2AFADAA31B34F63B4ACC0071ABCEB0C"/>
    <w:rsid w:val="006479AB"/>
  </w:style>
  <w:style w:type="paragraph" w:customStyle="1" w:styleId="62DF5AEDD6C0411F8014832FC847F29B">
    <w:name w:val="62DF5AEDD6C0411F8014832FC847F29B"/>
    <w:rsid w:val="00017A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2020-07-13T00:00:00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F62B26B-0A6D-408F-A7B2-DBF8AB65A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4</Pages>
  <Words>1013</Words>
  <Characters>5978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Domažlice, Kozinova 235, 236 – Oprava vady anglických dvorků bytového domu</vt:lpstr>
    </vt:vector>
  </TitlesOfParts>
  <Company/>
  <LinksUpToDate>false</LinksUpToDate>
  <CharactersWithSpaces>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Domažlice, Kozinova 235, 236 – Oprava vady anglických dvorků bytového domu</dc:title>
  <dc:subject/>
  <dc:creator>mistrjuna@centrum.cz</dc:creator>
  <cp:keywords/>
  <dc:description/>
  <cp:lastModifiedBy>Michal Jůna</cp:lastModifiedBy>
  <cp:revision>8</cp:revision>
  <cp:lastPrinted>2020-04-14T07:58:00Z</cp:lastPrinted>
  <dcterms:created xsi:type="dcterms:W3CDTF">2020-07-13T09:01:00Z</dcterms:created>
  <dcterms:modified xsi:type="dcterms:W3CDTF">2020-09-15T11:55:00Z</dcterms:modified>
</cp:coreProperties>
</file>